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8CCE4" w:themeColor="accent1" w:themeTint="66">
    <v:background id="_x0000_s2049" o:bwmode="white" fillcolor="#b8cce4 [1300]" o:targetscreensize="1024,768">
      <v:fill color2="fill lighten(0)" angle="-135" focusposition=".5,.5" focussize="" method="linear sigma" focus="100%" type="gradient"/>
    </v:background>
  </w:background>
  <w:body>
    <w:p w14:paraId="65C1E042" w14:textId="77777777" w:rsidR="000C7316" w:rsidRPr="00C74EA8" w:rsidRDefault="000C7316" w:rsidP="004950F8">
      <w:pPr>
        <w:jc w:val="both"/>
        <w:rPr>
          <w:rFonts w:cstheme="minorHAnsi"/>
          <w:b/>
          <w:sz w:val="24"/>
          <w:szCs w:val="24"/>
          <w:u w:val="single"/>
        </w:rPr>
      </w:pPr>
      <w:r w:rsidRPr="00C74EA8">
        <w:rPr>
          <w:rFonts w:cstheme="minorHAnsi"/>
          <w:b/>
          <w:noProof/>
          <w:sz w:val="24"/>
          <w:szCs w:val="24"/>
          <w:u w:val="single"/>
          <w:lang w:eastAsia="en-GB"/>
        </w:rPr>
        <w:drawing>
          <wp:anchor distT="0" distB="0" distL="114300" distR="114300" simplePos="0" relativeHeight="251658240" behindDoc="0" locked="0" layoutInCell="1" allowOverlap="1" wp14:anchorId="4E9E518B" wp14:editId="2AAB241A">
            <wp:simplePos x="0" y="0"/>
            <wp:positionH relativeFrom="page">
              <wp:align>right</wp:align>
            </wp:positionH>
            <wp:positionV relativeFrom="paragraph">
              <wp:posOffset>-913130</wp:posOffset>
            </wp:positionV>
            <wp:extent cx="7620635" cy="10810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_alert_cover.jpg"/>
                    <pic:cNvPicPr/>
                  </pic:nvPicPr>
                  <pic:blipFill>
                    <a:blip r:embed="rId8">
                      <a:extLst>
                        <a:ext uri="{28A0092B-C50C-407E-A947-70E740481C1C}">
                          <a14:useLocalDpi xmlns:a14="http://schemas.microsoft.com/office/drawing/2010/main" val="0"/>
                        </a:ext>
                      </a:extLst>
                    </a:blip>
                    <a:stretch>
                      <a:fillRect/>
                    </a:stretch>
                  </pic:blipFill>
                  <pic:spPr>
                    <a:xfrm>
                      <a:off x="0" y="0"/>
                      <a:ext cx="7620635" cy="10810535"/>
                    </a:xfrm>
                    <a:prstGeom prst="rect">
                      <a:avLst/>
                    </a:prstGeom>
                  </pic:spPr>
                </pic:pic>
              </a:graphicData>
            </a:graphic>
            <wp14:sizeRelH relativeFrom="page">
              <wp14:pctWidth>0</wp14:pctWidth>
            </wp14:sizeRelH>
            <wp14:sizeRelV relativeFrom="page">
              <wp14:pctHeight>0</wp14:pctHeight>
            </wp14:sizeRelV>
          </wp:anchor>
        </w:drawing>
      </w:r>
    </w:p>
    <w:p w14:paraId="59C5296E" w14:textId="77777777" w:rsidR="000C7316" w:rsidRPr="00C74EA8" w:rsidRDefault="00007C2D" w:rsidP="004950F8">
      <w:pPr>
        <w:jc w:val="both"/>
        <w:rPr>
          <w:rFonts w:cstheme="minorHAnsi"/>
          <w:b/>
          <w:sz w:val="24"/>
          <w:szCs w:val="24"/>
          <w:u w:val="single"/>
        </w:rPr>
      </w:pPr>
      <w:r w:rsidRPr="00C74EA8">
        <w:rPr>
          <w:rFonts w:cstheme="minorHAnsi"/>
          <w:b/>
          <w:noProof/>
          <w:sz w:val="24"/>
          <w:szCs w:val="24"/>
          <w:u w:val="single"/>
          <w:lang w:eastAsia="en-GB"/>
        </w:rPr>
        <mc:AlternateContent>
          <mc:Choice Requires="wps">
            <w:drawing>
              <wp:anchor distT="0" distB="0" distL="114300" distR="114300" simplePos="0" relativeHeight="251659264" behindDoc="0" locked="0" layoutInCell="1" allowOverlap="1" wp14:anchorId="0294D4C9" wp14:editId="22B3E69B">
                <wp:simplePos x="0" y="0"/>
                <wp:positionH relativeFrom="margin">
                  <wp:posOffset>-289560</wp:posOffset>
                </wp:positionH>
                <wp:positionV relativeFrom="paragraph">
                  <wp:posOffset>7550785</wp:posOffset>
                </wp:positionV>
                <wp:extent cx="5303520" cy="1630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303520" cy="163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B1454" w14:textId="644B7371" w:rsidR="00861E85" w:rsidRPr="00CE3542" w:rsidRDefault="00B32060" w:rsidP="00CE3542">
                            <w:pPr>
                              <w:rPr>
                                <w:rFonts w:ascii="Arial" w:hAnsi="Arial" w:cs="Arial"/>
                                <w:b/>
                                <w:color w:val="FFFFFF" w:themeColor="background1"/>
                                <w:sz w:val="52"/>
                                <w:szCs w:val="52"/>
                              </w:rPr>
                            </w:pPr>
                            <w:r>
                              <w:rPr>
                                <w:rFonts w:ascii="Arial" w:hAnsi="Arial" w:cs="Arial"/>
                                <w:b/>
                                <w:color w:val="FFFFFF" w:themeColor="background1"/>
                                <w:sz w:val="52"/>
                                <w:szCs w:val="52"/>
                              </w:rPr>
                              <w:t>SIM swap fraud</w:t>
                            </w:r>
                          </w:p>
                          <w:p w14:paraId="7067CF5C" w14:textId="77777777" w:rsidR="00861E85" w:rsidRPr="001067E8" w:rsidRDefault="00861E85" w:rsidP="00CE3542">
                            <w:pPr>
                              <w:rPr>
                                <w:rFonts w:ascii="Arial" w:hAnsi="Arial" w:cs="Arial"/>
                                <w:color w:val="FFFFFF" w:themeColor="background1"/>
                                <w:sz w:val="32"/>
                                <w:szCs w:val="32"/>
                              </w:rPr>
                            </w:pPr>
                          </w:p>
                          <w:p w14:paraId="598AF488" w14:textId="77777777" w:rsidR="00861E85" w:rsidRPr="00007C2D" w:rsidRDefault="00861E85" w:rsidP="00007C2D">
                            <w:pPr>
                              <w:rPr>
                                <w:rFonts w:ascii="Arial" w:hAnsi="Arial" w:cs="Arial"/>
                                <w:color w:val="FFFFFF" w:themeColor="background1"/>
                                <w:sz w:val="24"/>
                                <w:szCs w:val="24"/>
                              </w:rPr>
                            </w:pPr>
                            <w:r w:rsidRPr="00007C2D">
                              <w:rPr>
                                <w:rFonts w:ascii="Arial" w:hAnsi="Arial" w:cs="Arial"/>
                                <w:color w:val="FFFFFF" w:themeColor="background1"/>
                                <w:sz w:val="24"/>
                                <w:szCs w:val="24"/>
                              </w:rPr>
                              <w:t>Police Scotland Cybercrime</w:t>
                            </w:r>
                            <w:r>
                              <w:rPr>
                                <w:rFonts w:ascii="Arial" w:hAnsi="Arial" w:cs="Arial"/>
                                <w:color w:val="FFFFFF" w:themeColor="background1"/>
                                <w:sz w:val="24"/>
                                <w:szCs w:val="24"/>
                              </w:rPr>
                              <w:t xml:space="preserve"> Harm Prevention team</w:t>
                            </w:r>
                          </w:p>
                          <w:p w14:paraId="42D3E5D7" w14:textId="27E352AA" w:rsidR="00861E85" w:rsidRPr="00007C2D" w:rsidRDefault="00DA53BE" w:rsidP="00007C2D">
                            <w:pPr>
                              <w:rPr>
                                <w:rFonts w:ascii="Arial" w:hAnsi="Arial" w:cs="Arial"/>
                                <w:color w:val="FFFFFF" w:themeColor="background1"/>
                                <w:sz w:val="24"/>
                                <w:szCs w:val="24"/>
                              </w:rPr>
                            </w:pPr>
                            <w:r>
                              <w:rPr>
                                <w:rFonts w:ascii="Arial" w:hAnsi="Arial" w:cs="Arial"/>
                                <w:color w:val="FFFFFF" w:themeColor="background1"/>
                                <w:sz w:val="24"/>
                                <w:szCs w:val="24"/>
                              </w:rPr>
                              <w:t>12</w:t>
                            </w:r>
                            <w:r w:rsidR="00861E85">
                              <w:rPr>
                                <w:rFonts w:ascii="Arial" w:hAnsi="Arial" w:cs="Arial"/>
                                <w:color w:val="FFFFFF" w:themeColor="background1"/>
                                <w:sz w:val="24"/>
                                <w:szCs w:val="24"/>
                              </w:rPr>
                              <w:t>/0</w:t>
                            </w:r>
                            <w:r w:rsidR="006C529B">
                              <w:rPr>
                                <w:rFonts w:ascii="Arial" w:hAnsi="Arial" w:cs="Arial"/>
                                <w:color w:val="FFFFFF" w:themeColor="background1"/>
                                <w:sz w:val="24"/>
                                <w:szCs w:val="24"/>
                              </w:rPr>
                              <w:t>9</w:t>
                            </w:r>
                            <w:r w:rsidR="00861E85">
                              <w:rPr>
                                <w:rFonts w:ascii="Arial" w:hAnsi="Arial" w:cs="Arial"/>
                                <w:color w:val="FFFFFF" w:themeColor="background1"/>
                                <w:sz w:val="24"/>
                                <w:szCs w:val="24"/>
                              </w:rPr>
                              <w:t>/202</w:t>
                            </w:r>
                            <w:r w:rsidR="00065A51">
                              <w:rPr>
                                <w:rFonts w:ascii="Arial" w:hAnsi="Arial" w:cs="Arial"/>
                                <w:color w:val="FFFFFF" w:themeColor="background1"/>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94D4C9" id="_x0000_t202" coordsize="21600,21600" o:spt="202" path="m,l,21600r21600,l21600,xe">
                <v:stroke joinstyle="miter"/>
                <v:path gradientshapeok="t" o:connecttype="rect"/>
              </v:shapetype>
              <v:shape id="Text Box 3" o:spid="_x0000_s1026" type="#_x0000_t202" style="position:absolute;left:0;text-align:left;margin-left:-22.8pt;margin-top:594.55pt;width:417.6pt;height:128.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" filled="f" stroked="f" strokeweight=".5pt">
                <v:textbox>
                  <w:txbxContent>
                    <w:p w14:paraId="1E7B1454" w14:textId="644B7371" w:rsidR="00861E85" w:rsidRPr="00CE3542" w:rsidRDefault="00B32060" w:rsidP="00CE3542">
                      <w:pPr>
                        <w:rPr>
                          <w:rFonts w:ascii="Arial" w:hAnsi="Arial" w:cs="Arial"/>
                          <w:b/>
                          <w:color w:val="FFFFFF" w:themeColor="background1"/>
                          <w:sz w:val="52"/>
                          <w:szCs w:val="52"/>
                        </w:rPr>
                      </w:pPr>
                      <w:r>
                        <w:rPr>
                          <w:rFonts w:ascii="Arial" w:hAnsi="Arial" w:cs="Arial"/>
                          <w:b/>
                          <w:color w:val="FFFFFF" w:themeColor="background1"/>
                          <w:sz w:val="52"/>
                          <w:szCs w:val="52"/>
                        </w:rPr>
                        <w:t>SIM swap fraud</w:t>
                      </w:r>
                    </w:p>
                    <w:p w14:paraId="7067CF5C" w14:textId="77777777" w:rsidR="00861E85" w:rsidRPr="001067E8" w:rsidRDefault="00861E85" w:rsidP="00CE3542">
                      <w:pPr>
                        <w:rPr>
                          <w:rFonts w:ascii="Arial" w:hAnsi="Arial" w:cs="Arial"/>
                          <w:color w:val="FFFFFF" w:themeColor="background1"/>
                          <w:sz w:val="32"/>
                          <w:szCs w:val="32"/>
                        </w:rPr>
                      </w:pPr>
                    </w:p>
                    <w:p w14:paraId="598AF488" w14:textId="77777777" w:rsidR="00861E85" w:rsidRPr="00007C2D" w:rsidRDefault="00861E85" w:rsidP="00007C2D">
                      <w:pPr>
                        <w:rPr>
                          <w:rFonts w:ascii="Arial" w:hAnsi="Arial" w:cs="Arial"/>
                          <w:color w:val="FFFFFF" w:themeColor="background1"/>
                          <w:sz w:val="24"/>
                          <w:szCs w:val="24"/>
                        </w:rPr>
                      </w:pPr>
                      <w:r w:rsidRPr="00007C2D">
                        <w:rPr>
                          <w:rFonts w:ascii="Arial" w:hAnsi="Arial" w:cs="Arial"/>
                          <w:color w:val="FFFFFF" w:themeColor="background1"/>
                          <w:sz w:val="24"/>
                          <w:szCs w:val="24"/>
                        </w:rPr>
                        <w:t>Police Scotland Cybercrime</w:t>
                      </w:r>
                      <w:r>
                        <w:rPr>
                          <w:rFonts w:ascii="Arial" w:hAnsi="Arial" w:cs="Arial"/>
                          <w:color w:val="FFFFFF" w:themeColor="background1"/>
                          <w:sz w:val="24"/>
                          <w:szCs w:val="24"/>
                        </w:rPr>
                        <w:t xml:space="preserve"> Harm Prevention team</w:t>
                      </w:r>
                    </w:p>
                    <w:p w14:paraId="42D3E5D7" w14:textId="27E352AA" w:rsidR="00861E85" w:rsidRPr="00007C2D" w:rsidRDefault="00DA53BE" w:rsidP="00007C2D">
                      <w:pPr>
                        <w:rPr>
                          <w:rFonts w:ascii="Arial" w:hAnsi="Arial" w:cs="Arial"/>
                          <w:color w:val="FFFFFF" w:themeColor="background1"/>
                          <w:sz w:val="24"/>
                          <w:szCs w:val="24"/>
                        </w:rPr>
                      </w:pPr>
                      <w:r>
                        <w:rPr>
                          <w:rFonts w:ascii="Arial" w:hAnsi="Arial" w:cs="Arial"/>
                          <w:color w:val="FFFFFF" w:themeColor="background1"/>
                          <w:sz w:val="24"/>
                          <w:szCs w:val="24"/>
                        </w:rPr>
                        <w:t>12</w:t>
                      </w:r>
                      <w:r w:rsidR="00861E85">
                        <w:rPr>
                          <w:rFonts w:ascii="Arial" w:hAnsi="Arial" w:cs="Arial"/>
                          <w:color w:val="FFFFFF" w:themeColor="background1"/>
                          <w:sz w:val="24"/>
                          <w:szCs w:val="24"/>
                        </w:rPr>
                        <w:t>/0</w:t>
                      </w:r>
                      <w:r w:rsidR="006C529B">
                        <w:rPr>
                          <w:rFonts w:ascii="Arial" w:hAnsi="Arial" w:cs="Arial"/>
                          <w:color w:val="FFFFFF" w:themeColor="background1"/>
                          <w:sz w:val="24"/>
                          <w:szCs w:val="24"/>
                        </w:rPr>
                        <w:t>9</w:t>
                      </w:r>
                      <w:r w:rsidR="00861E85">
                        <w:rPr>
                          <w:rFonts w:ascii="Arial" w:hAnsi="Arial" w:cs="Arial"/>
                          <w:color w:val="FFFFFF" w:themeColor="background1"/>
                          <w:sz w:val="24"/>
                          <w:szCs w:val="24"/>
                        </w:rPr>
                        <w:t>/202</w:t>
                      </w:r>
                      <w:r w:rsidR="00065A51">
                        <w:rPr>
                          <w:rFonts w:ascii="Arial" w:hAnsi="Arial" w:cs="Arial"/>
                          <w:color w:val="FFFFFF" w:themeColor="background1"/>
                          <w:sz w:val="24"/>
                          <w:szCs w:val="24"/>
                        </w:rPr>
                        <w:t>4</w:t>
                      </w:r>
                    </w:p>
                  </w:txbxContent>
                </v:textbox>
                <w10:wrap anchorx="margin"/>
              </v:shape>
            </w:pict>
          </mc:Fallback>
        </mc:AlternateContent>
      </w:r>
      <w:r w:rsidR="000C7316" w:rsidRPr="00C74EA8">
        <w:rPr>
          <w:rFonts w:cstheme="minorHAnsi"/>
          <w:b/>
          <w:sz w:val="24"/>
          <w:szCs w:val="24"/>
          <w:u w:val="single"/>
        </w:rPr>
        <w:br w:type="page"/>
      </w:r>
    </w:p>
    <w:p w14:paraId="06E53BBA" w14:textId="686D1256" w:rsidR="008120B6" w:rsidRPr="00DA53BE" w:rsidRDefault="008120B6" w:rsidP="004950F8">
      <w:pPr>
        <w:spacing w:after="0" w:line="360" w:lineRule="auto"/>
        <w:contextualSpacing/>
        <w:mirrorIndents/>
        <w:jc w:val="both"/>
        <w:outlineLvl w:val="0"/>
        <w:rPr>
          <w:rFonts w:cstheme="minorHAnsi"/>
          <w:b/>
          <w:bCs/>
          <w:color w:val="0070C0"/>
          <w:sz w:val="24"/>
          <w:szCs w:val="24"/>
        </w:rPr>
      </w:pPr>
      <w:r w:rsidRPr="00DA53BE">
        <w:rPr>
          <w:rFonts w:cstheme="minorHAnsi"/>
          <w:b/>
          <w:bCs/>
          <w:color w:val="0070C0"/>
          <w:sz w:val="24"/>
          <w:szCs w:val="24"/>
        </w:rPr>
        <w:t>What is SIM swap fraud?</w:t>
      </w:r>
    </w:p>
    <w:p w14:paraId="2F13937C" w14:textId="77777777" w:rsidR="008A3BE2" w:rsidRPr="008120B6" w:rsidRDefault="008A3BE2" w:rsidP="004950F8">
      <w:pPr>
        <w:spacing w:after="0" w:line="360" w:lineRule="auto"/>
        <w:contextualSpacing/>
        <w:mirrorIndents/>
        <w:jc w:val="both"/>
        <w:outlineLvl w:val="0"/>
        <w:rPr>
          <w:rFonts w:cstheme="minorHAnsi"/>
          <w:b/>
          <w:bCs/>
          <w:sz w:val="24"/>
          <w:szCs w:val="24"/>
        </w:rPr>
      </w:pPr>
    </w:p>
    <w:p w14:paraId="2B420B5C" w14:textId="77777777" w:rsidR="008120B6" w:rsidRDefault="00B32060" w:rsidP="004950F8">
      <w:pPr>
        <w:spacing w:after="0" w:line="360" w:lineRule="auto"/>
        <w:contextualSpacing/>
        <w:mirrorIndents/>
        <w:jc w:val="both"/>
        <w:outlineLvl w:val="0"/>
        <w:rPr>
          <w:rFonts w:cstheme="minorHAnsi"/>
          <w:sz w:val="24"/>
          <w:szCs w:val="24"/>
        </w:rPr>
      </w:pPr>
      <w:r>
        <w:rPr>
          <w:rFonts w:cstheme="minorHAnsi"/>
          <w:sz w:val="24"/>
          <w:szCs w:val="24"/>
        </w:rPr>
        <w:t xml:space="preserve">Sim swapping involves a fraudster managing to get hold of your mobile phone by convincing </w:t>
      </w:r>
    </w:p>
    <w:p w14:paraId="3BEB2E2F" w14:textId="40591B3F" w:rsidR="008120B6" w:rsidRDefault="00B32060" w:rsidP="004950F8">
      <w:pPr>
        <w:spacing w:after="0" w:line="360" w:lineRule="auto"/>
        <w:contextualSpacing/>
        <w:mirrorIndents/>
        <w:jc w:val="both"/>
        <w:outlineLvl w:val="0"/>
        <w:rPr>
          <w:rFonts w:cstheme="minorHAnsi"/>
          <w:sz w:val="24"/>
          <w:szCs w:val="24"/>
        </w:rPr>
      </w:pPr>
      <w:r>
        <w:rPr>
          <w:rFonts w:cstheme="minorHAnsi"/>
          <w:sz w:val="24"/>
          <w:szCs w:val="24"/>
        </w:rPr>
        <w:t>the phone provider to transfer the service to a SIM in their possession.</w:t>
      </w:r>
    </w:p>
    <w:p w14:paraId="4FA6EC1E" w14:textId="3E3D2C15" w:rsidR="008A3BE2" w:rsidRDefault="008120B6" w:rsidP="008A3BE2">
      <w:pPr>
        <w:spacing w:after="0" w:line="360" w:lineRule="auto"/>
        <w:contextualSpacing/>
        <w:mirrorIndents/>
        <w:jc w:val="both"/>
        <w:outlineLvl w:val="0"/>
        <w:rPr>
          <w:rFonts w:cstheme="minorHAnsi"/>
          <w:sz w:val="24"/>
          <w:szCs w:val="24"/>
        </w:rPr>
      </w:pPr>
      <w:r>
        <w:rPr>
          <w:rFonts w:cstheme="minorHAnsi"/>
          <w:sz w:val="24"/>
          <w:szCs w:val="24"/>
        </w:rPr>
        <w:t xml:space="preserve">This lets them take control of your mobile phone number, which means they can potentially hijack your calls and texts, as well as your online banking details and </w:t>
      </w:r>
      <w:r w:rsidR="001C724C">
        <w:rPr>
          <w:rFonts w:cstheme="minorHAnsi"/>
          <w:sz w:val="24"/>
          <w:szCs w:val="24"/>
        </w:rPr>
        <w:t>2 factor authorisation codes/one time passwords.</w:t>
      </w:r>
    </w:p>
    <w:p w14:paraId="4F399816" w14:textId="77777777" w:rsidR="00DA53BE" w:rsidRPr="00DA53BE" w:rsidRDefault="00DA53BE" w:rsidP="008A3BE2">
      <w:pPr>
        <w:spacing w:after="0" w:line="360" w:lineRule="auto"/>
        <w:contextualSpacing/>
        <w:mirrorIndents/>
        <w:jc w:val="both"/>
        <w:outlineLvl w:val="0"/>
        <w:rPr>
          <w:rFonts w:cstheme="minorHAnsi"/>
          <w:color w:val="0070C0"/>
          <w:sz w:val="24"/>
          <w:szCs w:val="24"/>
        </w:rPr>
      </w:pPr>
    </w:p>
    <w:p w14:paraId="51BD285E" w14:textId="77777777" w:rsidR="008A3BE2" w:rsidRPr="00DA53BE" w:rsidRDefault="008A3BE2" w:rsidP="008A3BE2">
      <w:pPr>
        <w:spacing w:after="0" w:line="360" w:lineRule="auto"/>
        <w:contextualSpacing/>
        <w:mirrorIndents/>
        <w:jc w:val="both"/>
        <w:outlineLvl w:val="0"/>
        <w:rPr>
          <w:rFonts w:cstheme="minorHAnsi"/>
          <w:b/>
          <w:bCs/>
          <w:color w:val="0070C0"/>
          <w:sz w:val="24"/>
          <w:szCs w:val="24"/>
        </w:rPr>
      </w:pPr>
      <w:r w:rsidRPr="00DA53BE">
        <w:rPr>
          <w:rFonts w:cstheme="minorHAnsi"/>
          <w:b/>
          <w:bCs/>
          <w:color w:val="0070C0"/>
          <w:sz w:val="24"/>
          <w:szCs w:val="24"/>
        </w:rPr>
        <w:t>How the scam works</w:t>
      </w:r>
    </w:p>
    <w:p w14:paraId="60C28672" w14:textId="77777777" w:rsidR="008A3BE2" w:rsidRDefault="008A3BE2" w:rsidP="008A3BE2">
      <w:pPr>
        <w:spacing w:after="0" w:line="360" w:lineRule="auto"/>
        <w:contextualSpacing/>
        <w:mirrorIndents/>
        <w:jc w:val="both"/>
        <w:outlineLvl w:val="0"/>
        <w:rPr>
          <w:rFonts w:cstheme="minorHAnsi"/>
          <w:sz w:val="24"/>
          <w:szCs w:val="24"/>
        </w:rPr>
      </w:pPr>
    </w:p>
    <w:p w14:paraId="21ACBDA0" w14:textId="457F1B18" w:rsidR="008A3BE2" w:rsidRDefault="008A3BE2" w:rsidP="008A3BE2">
      <w:pPr>
        <w:spacing w:after="0" w:line="360" w:lineRule="auto"/>
        <w:contextualSpacing/>
        <w:mirrorIndents/>
        <w:jc w:val="both"/>
        <w:outlineLvl w:val="0"/>
        <w:rPr>
          <w:rFonts w:cstheme="minorHAnsi"/>
          <w:sz w:val="24"/>
          <w:szCs w:val="24"/>
        </w:rPr>
      </w:pPr>
      <w:r>
        <w:rPr>
          <w:rFonts w:cstheme="minorHAnsi"/>
          <w:sz w:val="24"/>
          <w:szCs w:val="24"/>
        </w:rPr>
        <w:t xml:space="preserve">This scam begins with a fraudster gathering personal details about you, either by </w:t>
      </w:r>
      <w:hyperlink r:id="rId9" w:history="1">
        <w:r w:rsidR="00124E23" w:rsidRPr="00124E23">
          <w:rPr>
            <w:color w:val="0000FF"/>
            <w:u w:val="single"/>
          </w:rPr>
          <w:t>Phishing</w:t>
        </w:r>
      </w:hyperlink>
      <w:r>
        <w:rPr>
          <w:rFonts w:cstheme="minorHAnsi"/>
          <w:sz w:val="24"/>
          <w:szCs w:val="24"/>
        </w:rPr>
        <w:t xml:space="preserve"> emails, social engineering, previous data breaches or reading your social media posts.</w:t>
      </w:r>
    </w:p>
    <w:p w14:paraId="7AF3606A" w14:textId="77777777" w:rsidR="008A3BE2" w:rsidRDefault="008A3BE2" w:rsidP="008A3BE2">
      <w:pPr>
        <w:spacing w:after="0" w:line="360" w:lineRule="auto"/>
        <w:contextualSpacing/>
        <w:mirrorIndents/>
        <w:jc w:val="both"/>
        <w:outlineLvl w:val="0"/>
        <w:rPr>
          <w:rFonts w:cstheme="minorHAnsi"/>
          <w:sz w:val="24"/>
          <w:szCs w:val="24"/>
        </w:rPr>
      </w:pPr>
      <w:r>
        <w:rPr>
          <w:rFonts w:cstheme="minorHAnsi"/>
          <w:sz w:val="24"/>
          <w:szCs w:val="24"/>
        </w:rPr>
        <w:t>The fraudster can then pretend to be you, using this information to pass any security checks requested by your phone service provider. The fraudster can then instruct your phone provider to route your phone number to the fraudster’s SIM card.</w:t>
      </w:r>
    </w:p>
    <w:p w14:paraId="5BAB23F4" w14:textId="06B80278" w:rsidR="008120B6" w:rsidRDefault="008A3BE2" w:rsidP="004950F8">
      <w:pPr>
        <w:spacing w:after="0" w:line="360" w:lineRule="auto"/>
        <w:contextualSpacing/>
        <w:mirrorIndents/>
        <w:jc w:val="both"/>
        <w:outlineLvl w:val="0"/>
        <w:rPr>
          <w:rFonts w:cstheme="minorHAnsi"/>
          <w:sz w:val="24"/>
          <w:szCs w:val="24"/>
        </w:rPr>
      </w:pPr>
      <w:r>
        <w:rPr>
          <w:rFonts w:cstheme="minorHAnsi"/>
          <w:sz w:val="24"/>
          <w:szCs w:val="24"/>
        </w:rPr>
        <w:t>The fraudster will then have access to any incoming phone calls and text messages, including one-time passwords to gain access to your financial and social media accounts.</w:t>
      </w:r>
    </w:p>
    <w:p w14:paraId="22D4B5AF" w14:textId="77777777" w:rsidR="00DA53BE" w:rsidRPr="00DA53BE" w:rsidRDefault="00DA53BE" w:rsidP="004950F8">
      <w:pPr>
        <w:spacing w:after="0" w:line="360" w:lineRule="auto"/>
        <w:contextualSpacing/>
        <w:mirrorIndents/>
        <w:jc w:val="both"/>
        <w:outlineLvl w:val="0"/>
        <w:rPr>
          <w:rFonts w:cstheme="minorHAnsi"/>
          <w:sz w:val="24"/>
          <w:szCs w:val="24"/>
        </w:rPr>
      </w:pPr>
    </w:p>
    <w:p w14:paraId="44207988" w14:textId="47D72035" w:rsidR="008120B6" w:rsidRPr="00DA53BE" w:rsidRDefault="008120B6" w:rsidP="004950F8">
      <w:pPr>
        <w:spacing w:after="0" w:line="360" w:lineRule="auto"/>
        <w:contextualSpacing/>
        <w:mirrorIndents/>
        <w:jc w:val="both"/>
        <w:outlineLvl w:val="0"/>
        <w:rPr>
          <w:rFonts w:cstheme="minorHAnsi"/>
          <w:b/>
          <w:bCs/>
          <w:color w:val="4F81BD" w:themeColor="accent1"/>
          <w:sz w:val="24"/>
          <w:szCs w:val="24"/>
        </w:rPr>
      </w:pPr>
      <w:r w:rsidRPr="00DA53BE">
        <w:rPr>
          <w:rFonts w:cstheme="minorHAnsi"/>
          <w:b/>
          <w:bCs/>
          <w:color w:val="4F81BD" w:themeColor="accent1"/>
          <w:sz w:val="24"/>
          <w:szCs w:val="24"/>
        </w:rPr>
        <w:t>Things to look out for</w:t>
      </w:r>
    </w:p>
    <w:p w14:paraId="64363DC2" w14:textId="77777777" w:rsidR="008A3BE2" w:rsidRDefault="008A3BE2" w:rsidP="004950F8">
      <w:pPr>
        <w:spacing w:after="0" w:line="360" w:lineRule="auto"/>
        <w:contextualSpacing/>
        <w:mirrorIndents/>
        <w:jc w:val="both"/>
        <w:outlineLvl w:val="0"/>
        <w:rPr>
          <w:rFonts w:cstheme="minorHAnsi"/>
          <w:b/>
          <w:bCs/>
          <w:sz w:val="24"/>
          <w:szCs w:val="24"/>
        </w:rPr>
      </w:pPr>
    </w:p>
    <w:p w14:paraId="18785828" w14:textId="0A5E9C4F" w:rsidR="00065A51" w:rsidRDefault="008A3BE2" w:rsidP="004950F8">
      <w:pPr>
        <w:spacing w:after="0" w:line="360" w:lineRule="auto"/>
        <w:contextualSpacing/>
        <w:mirrorIndents/>
        <w:jc w:val="both"/>
        <w:outlineLvl w:val="0"/>
        <w:rPr>
          <w:rFonts w:cstheme="minorHAnsi"/>
          <w:sz w:val="24"/>
          <w:szCs w:val="24"/>
        </w:rPr>
      </w:pPr>
      <w:r>
        <w:rPr>
          <w:rFonts w:cstheme="minorHAnsi"/>
          <w:b/>
          <w:bCs/>
          <w:sz w:val="24"/>
          <w:szCs w:val="24"/>
        </w:rPr>
        <w:t xml:space="preserve">You’ve lost the ability to make calls or texts: </w:t>
      </w:r>
      <w:r w:rsidR="007D2D25">
        <w:rPr>
          <w:rFonts w:cstheme="minorHAnsi"/>
          <w:sz w:val="24"/>
          <w:szCs w:val="24"/>
        </w:rPr>
        <w:t>You may notice that your mobile is no longer connecting, and you are unable to make calls or texts.</w:t>
      </w:r>
      <w:r>
        <w:rPr>
          <w:rFonts w:cstheme="minorHAnsi"/>
          <w:sz w:val="24"/>
          <w:szCs w:val="24"/>
        </w:rPr>
        <w:t xml:space="preserve"> This is one of the first signs that you could be a victim of SIM swapping.</w:t>
      </w:r>
    </w:p>
    <w:p w14:paraId="7BA2EED9" w14:textId="77777777" w:rsidR="008A3BE2" w:rsidRDefault="008A3BE2" w:rsidP="004950F8">
      <w:pPr>
        <w:spacing w:after="0" w:line="360" w:lineRule="auto"/>
        <w:contextualSpacing/>
        <w:mirrorIndents/>
        <w:jc w:val="both"/>
        <w:outlineLvl w:val="0"/>
        <w:rPr>
          <w:rFonts w:cstheme="minorHAnsi"/>
          <w:sz w:val="24"/>
          <w:szCs w:val="24"/>
        </w:rPr>
      </w:pPr>
    </w:p>
    <w:p w14:paraId="2B8AF37F" w14:textId="25DDD8BF" w:rsidR="008A3BE2" w:rsidRDefault="008A3BE2" w:rsidP="004950F8">
      <w:pPr>
        <w:spacing w:after="0" w:line="360" w:lineRule="auto"/>
        <w:contextualSpacing/>
        <w:mirrorIndents/>
        <w:jc w:val="both"/>
        <w:outlineLvl w:val="0"/>
        <w:rPr>
          <w:rFonts w:cstheme="minorHAnsi"/>
          <w:sz w:val="24"/>
          <w:szCs w:val="24"/>
        </w:rPr>
      </w:pPr>
      <w:r w:rsidRPr="008A3BE2">
        <w:rPr>
          <w:rFonts w:cstheme="minorHAnsi"/>
          <w:b/>
          <w:bCs/>
          <w:sz w:val="24"/>
          <w:szCs w:val="24"/>
        </w:rPr>
        <w:t>You receive a notification of activity elsewhere:</w:t>
      </w:r>
      <w:r>
        <w:rPr>
          <w:rFonts w:cstheme="minorHAnsi"/>
          <w:b/>
          <w:bCs/>
          <w:sz w:val="24"/>
          <w:szCs w:val="24"/>
        </w:rPr>
        <w:t xml:space="preserve"> </w:t>
      </w:r>
      <w:r>
        <w:rPr>
          <w:rFonts w:cstheme="minorHAnsi"/>
          <w:sz w:val="24"/>
          <w:szCs w:val="24"/>
        </w:rPr>
        <w:t>Your mobile phone provider may notify you that your SIM card or phone number has been activated on a different device.</w:t>
      </w:r>
    </w:p>
    <w:p w14:paraId="4BF4190E" w14:textId="77777777" w:rsidR="008A3BE2" w:rsidRDefault="008A3BE2" w:rsidP="004950F8">
      <w:pPr>
        <w:spacing w:after="0" w:line="360" w:lineRule="auto"/>
        <w:contextualSpacing/>
        <w:mirrorIndents/>
        <w:jc w:val="both"/>
        <w:outlineLvl w:val="0"/>
        <w:rPr>
          <w:rFonts w:cstheme="minorHAnsi"/>
          <w:sz w:val="24"/>
          <w:szCs w:val="24"/>
        </w:rPr>
      </w:pPr>
    </w:p>
    <w:p w14:paraId="260EB323" w14:textId="2560C324" w:rsidR="008A3BE2" w:rsidRDefault="008A3BE2" w:rsidP="004950F8">
      <w:pPr>
        <w:spacing w:after="0" w:line="360" w:lineRule="auto"/>
        <w:contextualSpacing/>
        <w:mirrorIndents/>
        <w:jc w:val="both"/>
        <w:outlineLvl w:val="0"/>
        <w:rPr>
          <w:rFonts w:cstheme="minorHAnsi"/>
          <w:sz w:val="24"/>
          <w:szCs w:val="24"/>
        </w:rPr>
      </w:pPr>
      <w:r w:rsidRPr="008A3BE2">
        <w:rPr>
          <w:rFonts w:cstheme="minorHAnsi"/>
          <w:b/>
          <w:bCs/>
          <w:sz w:val="24"/>
          <w:szCs w:val="24"/>
        </w:rPr>
        <w:t>You lose access to accounts:</w:t>
      </w:r>
      <w:r>
        <w:rPr>
          <w:rFonts w:cstheme="minorHAnsi"/>
          <w:b/>
          <w:bCs/>
          <w:sz w:val="24"/>
          <w:szCs w:val="24"/>
        </w:rPr>
        <w:t xml:space="preserve"> </w:t>
      </w:r>
      <w:r>
        <w:rPr>
          <w:rFonts w:cstheme="minorHAnsi"/>
          <w:sz w:val="24"/>
          <w:szCs w:val="24"/>
        </w:rPr>
        <w:t>If your login credentials no longer work for things like online banking. If this happens contact your bank and other organisations immediately.</w:t>
      </w:r>
    </w:p>
    <w:p w14:paraId="6AE2FDBA" w14:textId="77777777" w:rsidR="00124E23" w:rsidRDefault="00124E23" w:rsidP="004950F8">
      <w:pPr>
        <w:spacing w:after="0" w:line="360" w:lineRule="auto"/>
        <w:contextualSpacing/>
        <w:mirrorIndents/>
        <w:jc w:val="both"/>
        <w:outlineLvl w:val="0"/>
        <w:rPr>
          <w:rFonts w:cstheme="minorHAnsi"/>
          <w:sz w:val="24"/>
          <w:szCs w:val="24"/>
        </w:rPr>
      </w:pPr>
    </w:p>
    <w:p w14:paraId="4B2E078F" w14:textId="07BD0922" w:rsidR="00124E23" w:rsidRPr="00124E23" w:rsidRDefault="00124E23" w:rsidP="004950F8">
      <w:pPr>
        <w:spacing w:after="0" w:line="360" w:lineRule="auto"/>
        <w:contextualSpacing/>
        <w:mirrorIndents/>
        <w:jc w:val="both"/>
        <w:outlineLvl w:val="0"/>
        <w:rPr>
          <w:rFonts w:cstheme="minorHAnsi"/>
          <w:sz w:val="24"/>
          <w:szCs w:val="24"/>
        </w:rPr>
      </w:pPr>
      <w:r w:rsidRPr="00124E23">
        <w:rPr>
          <w:rFonts w:cstheme="minorHAnsi"/>
          <w:b/>
          <w:bCs/>
          <w:sz w:val="24"/>
          <w:szCs w:val="24"/>
        </w:rPr>
        <w:t>Contacts receiving requests for money</w:t>
      </w:r>
      <w:r w:rsidRPr="00124E23">
        <w:rPr>
          <w:rFonts w:cstheme="minorHAnsi"/>
          <w:sz w:val="24"/>
          <w:szCs w:val="24"/>
        </w:rPr>
        <w:t>: Your contacts have started receiving requests for money from you</w:t>
      </w:r>
      <w:r>
        <w:rPr>
          <w:rFonts w:cstheme="minorHAnsi"/>
          <w:sz w:val="24"/>
          <w:szCs w:val="24"/>
        </w:rPr>
        <w:t xml:space="preserve"> that you have no knowledge of</w:t>
      </w:r>
      <w:r w:rsidRPr="00124E23">
        <w:rPr>
          <w:rFonts w:cstheme="minorHAnsi"/>
          <w:sz w:val="24"/>
          <w:szCs w:val="24"/>
        </w:rPr>
        <w:t>.</w:t>
      </w:r>
    </w:p>
    <w:p w14:paraId="48D6FAD6" w14:textId="77777777" w:rsidR="008B01BA" w:rsidRPr="008A3BE2" w:rsidRDefault="008B01BA" w:rsidP="004950F8">
      <w:pPr>
        <w:spacing w:after="0" w:line="360" w:lineRule="auto"/>
        <w:contextualSpacing/>
        <w:mirrorIndents/>
        <w:jc w:val="both"/>
        <w:outlineLvl w:val="0"/>
        <w:rPr>
          <w:rFonts w:cstheme="minorHAnsi"/>
          <w:b/>
          <w:bCs/>
          <w:sz w:val="24"/>
          <w:szCs w:val="24"/>
        </w:rPr>
      </w:pPr>
    </w:p>
    <w:p w14:paraId="24711141" w14:textId="3414BFEA" w:rsidR="00E03E4F" w:rsidRPr="00DA53BE" w:rsidRDefault="00E03E4F" w:rsidP="004950F8">
      <w:pPr>
        <w:spacing w:after="0" w:line="360" w:lineRule="auto"/>
        <w:contextualSpacing/>
        <w:mirrorIndents/>
        <w:jc w:val="both"/>
        <w:outlineLvl w:val="0"/>
        <w:rPr>
          <w:rFonts w:cstheme="minorHAnsi"/>
          <w:b/>
          <w:bCs/>
          <w:color w:val="0070C0"/>
          <w:sz w:val="24"/>
          <w:szCs w:val="24"/>
        </w:rPr>
      </w:pPr>
      <w:r w:rsidRPr="00DA53BE">
        <w:rPr>
          <w:rFonts w:cstheme="minorHAnsi"/>
          <w:b/>
          <w:bCs/>
          <w:color w:val="0070C0"/>
          <w:sz w:val="24"/>
          <w:szCs w:val="24"/>
        </w:rPr>
        <w:t>What to do if you think your SIM card has been swapped</w:t>
      </w:r>
    </w:p>
    <w:p w14:paraId="4C06987D" w14:textId="77777777" w:rsidR="008A3BE2" w:rsidRDefault="008A3BE2" w:rsidP="004950F8">
      <w:pPr>
        <w:spacing w:after="0" w:line="360" w:lineRule="auto"/>
        <w:contextualSpacing/>
        <w:mirrorIndents/>
        <w:jc w:val="both"/>
        <w:outlineLvl w:val="0"/>
        <w:rPr>
          <w:rFonts w:cstheme="minorHAnsi"/>
          <w:sz w:val="24"/>
          <w:szCs w:val="24"/>
        </w:rPr>
      </w:pPr>
    </w:p>
    <w:p w14:paraId="3162E6D6" w14:textId="5147A6C5" w:rsidR="00E03E4F" w:rsidRDefault="00E03E4F" w:rsidP="004950F8">
      <w:pPr>
        <w:spacing w:after="0" w:line="360" w:lineRule="auto"/>
        <w:contextualSpacing/>
        <w:mirrorIndents/>
        <w:jc w:val="both"/>
        <w:outlineLvl w:val="0"/>
        <w:rPr>
          <w:rFonts w:cstheme="minorHAnsi"/>
          <w:sz w:val="24"/>
          <w:szCs w:val="24"/>
        </w:rPr>
      </w:pPr>
      <w:r w:rsidRPr="008A3BE2">
        <w:rPr>
          <w:rFonts w:cstheme="minorHAnsi"/>
          <w:b/>
          <w:bCs/>
          <w:sz w:val="24"/>
          <w:szCs w:val="24"/>
        </w:rPr>
        <w:t xml:space="preserve">Call your network provider </w:t>
      </w:r>
      <w:r w:rsidR="00583EA3" w:rsidRPr="008A3BE2">
        <w:rPr>
          <w:rFonts w:cstheme="minorHAnsi"/>
          <w:b/>
          <w:bCs/>
          <w:sz w:val="24"/>
          <w:szCs w:val="24"/>
        </w:rPr>
        <w:t>immediately</w:t>
      </w:r>
      <w:r w:rsidR="008A3BE2">
        <w:rPr>
          <w:rFonts w:cstheme="minorHAnsi"/>
          <w:b/>
          <w:bCs/>
          <w:sz w:val="24"/>
          <w:szCs w:val="24"/>
        </w:rPr>
        <w:t xml:space="preserve">: </w:t>
      </w:r>
      <w:r w:rsidR="00583EA3">
        <w:rPr>
          <w:rFonts w:cstheme="minorHAnsi"/>
          <w:sz w:val="24"/>
          <w:szCs w:val="24"/>
        </w:rPr>
        <w:t xml:space="preserve">If you receive unsolicited text or </w:t>
      </w:r>
      <w:r w:rsidR="008A3BE2">
        <w:rPr>
          <w:rFonts w:cstheme="minorHAnsi"/>
          <w:sz w:val="24"/>
          <w:szCs w:val="24"/>
        </w:rPr>
        <w:t>email about</w:t>
      </w:r>
      <w:r w:rsidR="00C67326">
        <w:rPr>
          <w:rFonts w:cstheme="minorHAnsi"/>
          <w:sz w:val="24"/>
          <w:szCs w:val="24"/>
        </w:rPr>
        <w:t xml:space="preserve"> your SIM being ported or a PAC request, or you unexpectedly lose phone service, you will need to notify your provider.</w:t>
      </w:r>
    </w:p>
    <w:p w14:paraId="329E4138" w14:textId="77777777" w:rsidR="008A3BE2" w:rsidRPr="008A3BE2" w:rsidRDefault="008A3BE2" w:rsidP="004950F8">
      <w:pPr>
        <w:spacing w:after="0" w:line="360" w:lineRule="auto"/>
        <w:contextualSpacing/>
        <w:mirrorIndents/>
        <w:jc w:val="both"/>
        <w:outlineLvl w:val="0"/>
        <w:rPr>
          <w:rFonts w:cstheme="minorHAnsi"/>
          <w:b/>
          <w:bCs/>
          <w:sz w:val="24"/>
          <w:szCs w:val="24"/>
        </w:rPr>
      </w:pPr>
    </w:p>
    <w:p w14:paraId="3EBD4348" w14:textId="77777777" w:rsidR="00DA53BE" w:rsidRDefault="00C67326" w:rsidP="00DA53BE">
      <w:pPr>
        <w:spacing w:after="0" w:line="360" w:lineRule="auto"/>
        <w:contextualSpacing/>
        <w:mirrorIndents/>
        <w:jc w:val="both"/>
        <w:outlineLvl w:val="0"/>
        <w:rPr>
          <w:rFonts w:cstheme="minorHAnsi"/>
          <w:sz w:val="24"/>
          <w:szCs w:val="24"/>
        </w:rPr>
      </w:pPr>
      <w:r w:rsidRPr="008A3BE2">
        <w:rPr>
          <w:rFonts w:cstheme="minorHAnsi"/>
          <w:b/>
          <w:bCs/>
          <w:sz w:val="24"/>
          <w:szCs w:val="24"/>
        </w:rPr>
        <w:t>Inform your banks as soon as possible</w:t>
      </w:r>
      <w:r w:rsidR="008A3BE2">
        <w:rPr>
          <w:rFonts w:cstheme="minorHAnsi"/>
          <w:b/>
          <w:bCs/>
          <w:sz w:val="24"/>
          <w:szCs w:val="24"/>
        </w:rPr>
        <w:t>:</w:t>
      </w:r>
      <w:r>
        <w:rPr>
          <w:rFonts w:cstheme="minorHAnsi"/>
          <w:sz w:val="24"/>
          <w:szCs w:val="24"/>
        </w:rPr>
        <w:t xml:space="preserve"> The fraudster may attempt to make a money transfer online or over the phone and therefore </w:t>
      </w:r>
      <w:r w:rsidR="008A3BE2">
        <w:rPr>
          <w:rFonts w:cstheme="minorHAnsi"/>
          <w:sz w:val="24"/>
          <w:szCs w:val="24"/>
        </w:rPr>
        <w:t xml:space="preserve">alert the bank so they can stop any </w:t>
      </w:r>
      <w:r w:rsidR="00E17BD3">
        <w:rPr>
          <w:rFonts w:cstheme="minorHAnsi"/>
          <w:sz w:val="24"/>
          <w:szCs w:val="24"/>
        </w:rPr>
        <w:t xml:space="preserve">unauthorised transactions. </w:t>
      </w:r>
    </w:p>
    <w:p w14:paraId="127976E7" w14:textId="77777777" w:rsidR="00DA53BE" w:rsidRDefault="00DA53BE" w:rsidP="00DA53BE">
      <w:pPr>
        <w:spacing w:after="0" w:line="360" w:lineRule="auto"/>
        <w:contextualSpacing/>
        <w:mirrorIndents/>
        <w:jc w:val="both"/>
        <w:outlineLvl w:val="0"/>
        <w:rPr>
          <w:rFonts w:cstheme="minorHAnsi"/>
          <w:sz w:val="24"/>
          <w:szCs w:val="24"/>
        </w:rPr>
      </w:pPr>
    </w:p>
    <w:p w14:paraId="51036AAD" w14:textId="60CE4FF6" w:rsidR="00DA53BE" w:rsidRPr="001C724C" w:rsidRDefault="00E17BD3" w:rsidP="001C724C">
      <w:pPr>
        <w:spacing w:after="0"/>
        <w:ind w:right="57"/>
        <w:mirrorIndents/>
        <w:outlineLvl w:val="0"/>
        <w:rPr>
          <w:rFonts w:cstheme="minorHAnsi"/>
          <w:color w:val="000000"/>
          <w:sz w:val="24"/>
          <w:szCs w:val="24"/>
        </w:rPr>
      </w:pPr>
      <w:r>
        <w:rPr>
          <w:rFonts w:cstheme="minorHAnsi"/>
          <w:sz w:val="24"/>
          <w:szCs w:val="24"/>
        </w:rPr>
        <w:t xml:space="preserve">You can also record your details with </w:t>
      </w:r>
      <w:hyperlink r:id="rId10" w:history="1">
        <w:r w:rsidR="001C724C" w:rsidRPr="00DA53BE">
          <w:rPr>
            <w:rStyle w:val="Hyperlink"/>
            <w:rFonts w:cstheme="minorHAnsi"/>
            <w:sz w:val="24"/>
            <w:szCs w:val="24"/>
          </w:rPr>
          <w:t>cifas</w:t>
        </w:r>
      </w:hyperlink>
      <w:r>
        <w:rPr>
          <w:rFonts w:cstheme="minorHAnsi"/>
          <w:sz w:val="24"/>
          <w:szCs w:val="24"/>
        </w:rPr>
        <w:t xml:space="preserve"> the fraud prevention service</w:t>
      </w:r>
      <w:r w:rsidR="00DA53BE" w:rsidRPr="00EA588C">
        <w:rPr>
          <w:rFonts w:cstheme="minorHAnsi"/>
          <w:color w:val="000000"/>
          <w:sz w:val="24"/>
          <w:szCs w:val="24"/>
        </w:rPr>
        <w:t xml:space="preserve"> to apply for protective registration.</w:t>
      </w:r>
      <w:r w:rsidR="00DA53BE">
        <w:rPr>
          <w:rFonts w:cstheme="minorHAnsi"/>
          <w:sz w:val="24"/>
          <w:szCs w:val="24"/>
        </w:rPr>
        <w:t xml:space="preserve"> </w:t>
      </w:r>
      <w:r w:rsidR="00DA53BE" w:rsidRPr="00DA53BE">
        <w:rPr>
          <w:rFonts w:cstheme="minorHAnsi"/>
          <w:color w:val="000000"/>
          <w:sz w:val="24"/>
          <w:szCs w:val="24"/>
        </w:rPr>
        <w:t>Once you have registered you should be aware that CIFAS members will carry out extra</w:t>
      </w:r>
      <w:r w:rsidR="00DA53BE">
        <w:rPr>
          <w:rFonts w:cstheme="minorHAnsi"/>
          <w:sz w:val="24"/>
          <w:szCs w:val="24"/>
        </w:rPr>
        <w:t xml:space="preserve"> </w:t>
      </w:r>
      <w:r w:rsidR="00DA53BE" w:rsidRPr="00DA53BE">
        <w:rPr>
          <w:rFonts w:cstheme="minorHAnsi"/>
          <w:color w:val="000000"/>
          <w:sz w:val="24"/>
          <w:szCs w:val="24"/>
        </w:rPr>
        <w:t>checks to IDENTIFY when anyone, including you, applies for a financial service, such as a loan,</w:t>
      </w:r>
      <w:r w:rsidR="00883115">
        <w:rPr>
          <w:rFonts w:cstheme="minorHAnsi"/>
          <w:sz w:val="24"/>
          <w:szCs w:val="24"/>
        </w:rPr>
        <w:t xml:space="preserve"> </w:t>
      </w:r>
      <w:r w:rsidR="00DA53BE" w:rsidRPr="00DA53BE">
        <w:rPr>
          <w:rFonts w:cstheme="minorHAnsi"/>
          <w:color w:val="000000"/>
          <w:sz w:val="24"/>
          <w:szCs w:val="24"/>
        </w:rPr>
        <w:t>using your address.</w:t>
      </w:r>
    </w:p>
    <w:p w14:paraId="0B205235" w14:textId="77777777" w:rsidR="00DA53BE" w:rsidRPr="00DA53BE" w:rsidRDefault="00DA53BE" w:rsidP="00DA53BE">
      <w:pPr>
        <w:spacing w:after="0"/>
        <w:ind w:left="76" w:right="57" w:hanging="76"/>
        <w:mirrorIndents/>
        <w:outlineLvl w:val="0"/>
        <w:rPr>
          <w:rFonts w:cstheme="minorHAnsi"/>
          <w:color w:val="000000"/>
          <w:sz w:val="24"/>
          <w:szCs w:val="24"/>
        </w:rPr>
      </w:pPr>
    </w:p>
    <w:p w14:paraId="71FE692F" w14:textId="77777777" w:rsidR="00DA53BE" w:rsidRPr="00DA53BE" w:rsidRDefault="00DA53BE" w:rsidP="00DA53BE">
      <w:pPr>
        <w:spacing w:after="0"/>
        <w:ind w:left="76" w:right="57" w:hanging="76"/>
        <w:mirrorIndents/>
        <w:outlineLvl w:val="0"/>
        <w:rPr>
          <w:sz w:val="24"/>
          <w:szCs w:val="24"/>
        </w:rPr>
      </w:pPr>
      <w:r w:rsidRPr="00DA53BE">
        <w:rPr>
          <w:sz w:val="24"/>
          <w:szCs w:val="24"/>
        </w:rPr>
        <w:t>CIFAS–The UK’s Fraud Prevention Service</w:t>
      </w:r>
    </w:p>
    <w:p w14:paraId="4816172D" w14:textId="77777777" w:rsidR="00DA53BE" w:rsidRPr="00DA53BE" w:rsidRDefault="00DA53BE" w:rsidP="00DA53BE">
      <w:pPr>
        <w:spacing w:after="0"/>
        <w:ind w:left="76" w:right="57" w:hanging="76"/>
        <w:mirrorIndents/>
        <w:outlineLvl w:val="0"/>
        <w:rPr>
          <w:sz w:val="24"/>
          <w:szCs w:val="24"/>
        </w:rPr>
      </w:pPr>
      <w:r w:rsidRPr="00DA53BE">
        <w:rPr>
          <w:sz w:val="24"/>
          <w:szCs w:val="24"/>
        </w:rPr>
        <w:t>6</w:t>
      </w:r>
      <w:r w:rsidRPr="00DA53BE">
        <w:rPr>
          <w:sz w:val="24"/>
          <w:szCs w:val="24"/>
          <w:vertAlign w:val="superscript"/>
        </w:rPr>
        <w:t>th</w:t>
      </w:r>
      <w:r w:rsidRPr="00DA53BE">
        <w:rPr>
          <w:sz w:val="24"/>
          <w:szCs w:val="24"/>
        </w:rPr>
        <w:t xml:space="preserve"> Floor</w:t>
      </w:r>
    </w:p>
    <w:p w14:paraId="1283F0CB" w14:textId="77777777" w:rsidR="00DA53BE" w:rsidRPr="00DA53BE" w:rsidRDefault="00DA53BE" w:rsidP="00DA53BE">
      <w:pPr>
        <w:spacing w:after="0"/>
        <w:ind w:left="76" w:right="57" w:hanging="76"/>
        <w:mirrorIndents/>
        <w:outlineLvl w:val="0"/>
        <w:rPr>
          <w:sz w:val="24"/>
          <w:szCs w:val="24"/>
        </w:rPr>
      </w:pPr>
      <w:r w:rsidRPr="00DA53BE">
        <w:rPr>
          <w:sz w:val="24"/>
          <w:szCs w:val="24"/>
        </w:rPr>
        <w:t>Lynton House</w:t>
      </w:r>
    </w:p>
    <w:p w14:paraId="6AB94E3F" w14:textId="77777777" w:rsidR="00DA53BE" w:rsidRPr="00DA53BE" w:rsidRDefault="00DA53BE" w:rsidP="00DA53BE">
      <w:pPr>
        <w:spacing w:after="0"/>
        <w:ind w:right="57"/>
        <w:mirrorIndents/>
        <w:outlineLvl w:val="0"/>
        <w:rPr>
          <w:sz w:val="24"/>
          <w:szCs w:val="24"/>
        </w:rPr>
      </w:pPr>
      <w:r w:rsidRPr="00DA53BE">
        <w:rPr>
          <w:sz w:val="24"/>
          <w:szCs w:val="24"/>
        </w:rPr>
        <w:t>7-12 Tavistock Square</w:t>
      </w:r>
    </w:p>
    <w:p w14:paraId="0FC4750D" w14:textId="028EEA3E" w:rsidR="00DA53BE" w:rsidRPr="00DA53BE" w:rsidRDefault="00DA53BE" w:rsidP="00DA53BE">
      <w:pPr>
        <w:spacing w:after="0"/>
        <w:ind w:right="57"/>
        <w:mirrorIndents/>
        <w:outlineLvl w:val="0"/>
        <w:rPr>
          <w:sz w:val="24"/>
          <w:szCs w:val="24"/>
        </w:rPr>
      </w:pPr>
      <w:r w:rsidRPr="00DA53BE">
        <w:rPr>
          <w:sz w:val="24"/>
          <w:szCs w:val="24"/>
        </w:rPr>
        <w:t>London</w:t>
      </w:r>
      <w:r w:rsidRPr="00DA53BE">
        <w:rPr>
          <w:rFonts w:cstheme="minorHAnsi"/>
          <w:color w:val="000000"/>
          <w:sz w:val="24"/>
          <w:szCs w:val="24"/>
        </w:rPr>
        <w:t>WC1H 9LT</w:t>
      </w:r>
    </w:p>
    <w:p w14:paraId="7ECB3D13" w14:textId="64319DCA" w:rsidR="00DA53BE" w:rsidRPr="00DA53BE" w:rsidRDefault="00DA53BE" w:rsidP="00DA53BE">
      <w:pPr>
        <w:spacing w:after="0"/>
        <w:ind w:right="57"/>
        <w:mirrorIndents/>
        <w:outlineLvl w:val="0"/>
        <w:rPr>
          <w:rStyle w:val="Hyperlink"/>
          <w:rFonts w:cstheme="minorHAnsi"/>
          <w:color w:val="000000"/>
          <w:sz w:val="24"/>
          <w:szCs w:val="24"/>
          <w:u w:val="none"/>
        </w:rPr>
      </w:pPr>
      <w:hyperlink r:id="rId11" w:history="1">
        <w:r w:rsidRPr="00DA53BE">
          <w:rPr>
            <w:rStyle w:val="Hyperlink"/>
            <w:rFonts w:cstheme="minorHAnsi"/>
            <w:sz w:val="24"/>
            <w:szCs w:val="24"/>
          </w:rPr>
          <w:t>www.cifas.org.uk</w:t>
        </w:r>
      </w:hyperlink>
    </w:p>
    <w:p w14:paraId="1C34C8E4" w14:textId="77777777" w:rsidR="008A3BE2" w:rsidRDefault="008A3BE2" w:rsidP="004950F8">
      <w:pPr>
        <w:spacing w:after="0" w:line="360" w:lineRule="auto"/>
        <w:contextualSpacing/>
        <w:mirrorIndents/>
        <w:jc w:val="both"/>
        <w:outlineLvl w:val="0"/>
        <w:rPr>
          <w:rFonts w:cstheme="minorHAnsi"/>
          <w:sz w:val="24"/>
          <w:szCs w:val="24"/>
        </w:rPr>
      </w:pPr>
    </w:p>
    <w:p w14:paraId="165052AE" w14:textId="27A92415" w:rsidR="00A37272" w:rsidRPr="00DA53BE" w:rsidRDefault="00A37272" w:rsidP="004950F8">
      <w:pPr>
        <w:spacing w:after="0" w:line="360" w:lineRule="auto"/>
        <w:contextualSpacing/>
        <w:mirrorIndents/>
        <w:jc w:val="both"/>
        <w:outlineLvl w:val="0"/>
        <w:rPr>
          <w:rFonts w:cstheme="minorHAnsi"/>
          <w:b/>
          <w:bCs/>
          <w:color w:val="0070C0"/>
          <w:sz w:val="24"/>
          <w:szCs w:val="24"/>
        </w:rPr>
      </w:pPr>
      <w:r w:rsidRPr="00DA53BE">
        <w:rPr>
          <w:rFonts w:cstheme="minorHAnsi"/>
          <w:b/>
          <w:bCs/>
          <w:color w:val="0070C0"/>
          <w:sz w:val="24"/>
          <w:szCs w:val="24"/>
        </w:rPr>
        <w:t>How to protect yourself in the future</w:t>
      </w:r>
    </w:p>
    <w:p w14:paraId="12321DAD" w14:textId="77777777" w:rsidR="008A3BE2" w:rsidRPr="008A3BE2" w:rsidRDefault="008A3BE2" w:rsidP="004950F8">
      <w:pPr>
        <w:spacing w:after="0" w:line="360" w:lineRule="auto"/>
        <w:contextualSpacing/>
        <w:mirrorIndents/>
        <w:jc w:val="both"/>
        <w:outlineLvl w:val="0"/>
        <w:rPr>
          <w:rFonts w:cstheme="minorHAnsi"/>
          <w:b/>
          <w:bCs/>
          <w:sz w:val="24"/>
          <w:szCs w:val="24"/>
          <w:u w:val="single"/>
        </w:rPr>
      </w:pPr>
    </w:p>
    <w:p w14:paraId="57067EB2" w14:textId="082801EB" w:rsidR="00A37272" w:rsidRPr="00DA53BE" w:rsidRDefault="00A37272" w:rsidP="00DA53BE">
      <w:pPr>
        <w:pStyle w:val="ListParagraph"/>
        <w:numPr>
          <w:ilvl w:val="0"/>
          <w:numId w:val="33"/>
        </w:numPr>
        <w:spacing w:after="0" w:line="360" w:lineRule="auto"/>
        <w:mirrorIndents/>
        <w:jc w:val="both"/>
        <w:outlineLvl w:val="0"/>
        <w:rPr>
          <w:rFonts w:cstheme="minorHAnsi"/>
          <w:sz w:val="24"/>
          <w:szCs w:val="24"/>
        </w:rPr>
      </w:pPr>
      <w:r w:rsidRPr="00DA53BE">
        <w:rPr>
          <w:rFonts w:cstheme="minorHAnsi"/>
          <w:sz w:val="24"/>
          <w:szCs w:val="24"/>
        </w:rPr>
        <w:t xml:space="preserve">Contact your network provider to secure your mobile account and ask what protection they offer to stop </w:t>
      </w:r>
      <w:r w:rsidR="003370B5" w:rsidRPr="00DA53BE">
        <w:rPr>
          <w:rFonts w:cstheme="minorHAnsi"/>
          <w:sz w:val="24"/>
          <w:szCs w:val="24"/>
        </w:rPr>
        <w:t xml:space="preserve">this from </w:t>
      </w:r>
      <w:r w:rsidRPr="00DA53BE">
        <w:rPr>
          <w:rFonts w:cstheme="minorHAnsi"/>
          <w:sz w:val="24"/>
          <w:szCs w:val="24"/>
        </w:rPr>
        <w:t>happening again.</w:t>
      </w:r>
    </w:p>
    <w:p w14:paraId="29D451B2" w14:textId="77777777" w:rsidR="008A3BE2" w:rsidRDefault="008A3BE2" w:rsidP="004950F8">
      <w:pPr>
        <w:spacing w:after="0" w:line="360" w:lineRule="auto"/>
        <w:contextualSpacing/>
        <w:mirrorIndents/>
        <w:jc w:val="both"/>
        <w:outlineLvl w:val="0"/>
        <w:rPr>
          <w:rFonts w:cstheme="minorHAnsi"/>
          <w:sz w:val="24"/>
          <w:szCs w:val="24"/>
        </w:rPr>
      </w:pPr>
    </w:p>
    <w:p w14:paraId="25DDDCF3" w14:textId="215A7C96" w:rsidR="00124E23" w:rsidRPr="00124E23" w:rsidRDefault="00A37272" w:rsidP="00124E23">
      <w:pPr>
        <w:pStyle w:val="ListParagraph"/>
        <w:numPr>
          <w:ilvl w:val="0"/>
          <w:numId w:val="33"/>
        </w:numPr>
        <w:spacing w:after="0" w:line="360" w:lineRule="auto"/>
        <w:mirrorIndents/>
        <w:jc w:val="both"/>
        <w:outlineLvl w:val="0"/>
        <w:rPr>
          <w:rFonts w:cstheme="minorHAnsi"/>
          <w:sz w:val="24"/>
          <w:szCs w:val="24"/>
        </w:rPr>
      </w:pPr>
      <w:r w:rsidRPr="00DA53BE">
        <w:rPr>
          <w:rFonts w:cstheme="minorHAnsi"/>
          <w:sz w:val="24"/>
          <w:szCs w:val="24"/>
        </w:rPr>
        <w:t>Don’t respond to unsolicited emails, texts</w:t>
      </w:r>
      <w:r w:rsidR="00124E23">
        <w:rPr>
          <w:rFonts w:cstheme="minorHAnsi"/>
          <w:sz w:val="24"/>
          <w:szCs w:val="24"/>
        </w:rPr>
        <w:t xml:space="preserve">, </w:t>
      </w:r>
      <w:r w:rsidR="008120B6" w:rsidRPr="00DA53BE">
        <w:rPr>
          <w:rFonts w:cstheme="minorHAnsi"/>
          <w:sz w:val="24"/>
          <w:szCs w:val="24"/>
        </w:rPr>
        <w:t>phone calls</w:t>
      </w:r>
      <w:r w:rsidR="0054277F">
        <w:rPr>
          <w:rFonts w:cstheme="minorHAnsi"/>
          <w:sz w:val="24"/>
          <w:szCs w:val="24"/>
        </w:rPr>
        <w:t xml:space="preserve"> </w:t>
      </w:r>
      <w:r w:rsidR="00124E23">
        <w:rPr>
          <w:rFonts w:cstheme="minorHAnsi"/>
          <w:sz w:val="24"/>
          <w:szCs w:val="24"/>
        </w:rPr>
        <w:t xml:space="preserve">or click on any unverified links </w:t>
      </w:r>
      <w:r w:rsidR="0054277F">
        <w:rPr>
          <w:rFonts w:cstheme="minorHAnsi"/>
          <w:sz w:val="24"/>
          <w:szCs w:val="24"/>
        </w:rPr>
        <w:t>(Phishing attempts)</w:t>
      </w:r>
      <w:r w:rsidRPr="00DA53BE">
        <w:rPr>
          <w:rFonts w:cstheme="minorHAnsi"/>
          <w:sz w:val="24"/>
          <w:szCs w:val="24"/>
        </w:rPr>
        <w:t>. These may allow fraudsters to access personal data which can then be used to convince the mobile phone network or bank that they are you.</w:t>
      </w:r>
      <w:r w:rsidR="00BC1AA7">
        <w:rPr>
          <w:rFonts w:cstheme="minorHAnsi"/>
          <w:sz w:val="24"/>
          <w:szCs w:val="24"/>
        </w:rPr>
        <w:t xml:space="preserve"> </w:t>
      </w:r>
    </w:p>
    <w:p w14:paraId="5CF48CA1" w14:textId="77777777" w:rsidR="008A3BE2" w:rsidRDefault="008A3BE2" w:rsidP="004950F8">
      <w:pPr>
        <w:spacing w:after="0" w:line="360" w:lineRule="auto"/>
        <w:contextualSpacing/>
        <w:mirrorIndents/>
        <w:jc w:val="both"/>
        <w:outlineLvl w:val="0"/>
        <w:rPr>
          <w:rFonts w:cstheme="minorHAnsi"/>
          <w:sz w:val="24"/>
          <w:szCs w:val="24"/>
        </w:rPr>
      </w:pPr>
    </w:p>
    <w:p w14:paraId="49465473" w14:textId="49A519A9" w:rsidR="00A37272" w:rsidRPr="00DA53BE" w:rsidRDefault="00A37272" w:rsidP="00CA25CA">
      <w:pPr>
        <w:pStyle w:val="ListParagraph"/>
        <w:numPr>
          <w:ilvl w:val="0"/>
          <w:numId w:val="33"/>
        </w:numPr>
        <w:spacing w:after="0" w:line="360" w:lineRule="auto"/>
        <w:mirrorIndents/>
        <w:jc w:val="both"/>
        <w:outlineLvl w:val="0"/>
        <w:rPr>
          <w:rFonts w:cstheme="minorHAnsi"/>
          <w:sz w:val="24"/>
          <w:szCs w:val="24"/>
        </w:rPr>
      </w:pPr>
      <w:r w:rsidRPr="00DA53BE">
        <w:rPr>
          <w:rFonts w:cstheme="minorHAnsi"/>
          <w:sz w:val="24"/>
          <w:szCs w:val="24"/>
        </w:rPr>
        <w:t>Don’t overshare personal details on social media. Avoid sharing your birth date or</w:t>
      </w:r>
      <w:r w:rsidR="004C0F64" w:rsidRPr="00DA53BE">
        <w:rPr>
          <w:rFonts w:cstheme="minorHAnsi"/>
          <w:sz w:val="24"/>
          <w:szCs w:val="24"/>
        </w:rPr>
        <w:t xml:space="preserve"> that of children or other relatives or other common password recovery phrases such as the name of your first pet or school.</w:t>
      </w:r>
    </w:p>
    <w:p w14:paraId="715DF689" w14:textId="77777777" w:rsidR="008A3BE2" w:rsidRDefault="008A3BE2" w:rsidP="004950F8">
      <w:pPr>
        <w:spacing w:after="0" w:line="360" w:lineRule="auto"/>
        <w:contextualSpacing/>
        <w:mirrorIndents/>
        <w:jc w:val="both"/>
        <w:outlineLvl w:val="0"/>
        <w:rPr>
          <w:rFonts w:cstheme="minorHAnsi"/>
          <w:sz w:val="24"/>
          <w:szCs w:val="24"/>
        </w:rPr>
      </w:pPr>
    </w:p>
    <w:p w14:paraId="0041C344" w14:textId="57A85BCB" w:rsidR="004C0F64" w:rsidRPr="00DA53BE" w:rsidRDefault="004C0F64" w:rsidP="00DA53BE">
      <w:pPr>
        <w:pStyle w:val="ListParagraph"/>
        <w:numPr>
          <w:ilvl w:val="0"/>
          <w:numId w:val="33"/>
        </w:numPr>
        <w:spacing w:after="0" w:line="360" w:lineRule="auto"/>
        <w:mirrorIndents/>
        <w:jc w:val="both"/>
        <w:outlineLvl w:val="0"/>
        <w:rPr>
          <w:rFonts w:cstheme="minorHAnsi"/>
          <w:sz w:val="24"/>
          <w:szCs w:val="24"/>
        </w:rPr>
      </w:pPr>
      <w:r w:rsidRPr="00DA53BE">
        <w:rPr>
          <w:rFonts w:cstheme="minorHAnsi"/>
          <w:sz w:val="24"/>
          <w:szCs w:val="24"/>
        </w:rPr>
        <w:t>Turn on</w:t>
      </w:r>
      <w:r w:rsidR="008C7D57" w:rsidRPr="008C7D57">
        <w:t xml:space="preserve"> </w:t>
      </w:r>
      <w:hyperlink r:id="rId12" w:history="1">
        <w:r w:rsidR="008C7D57" w:rsidRPr="00D07539">
          <w:rPr>
            <w:color w:val="0000FF"/>
            <w:sz w:val="24"/>
            <w:szCs w:val="24"/>
            <w:u w:val="single"/>
          </w:rPr>
          <w:t>two-step Verification (2SV)</w:t>
        </w:r>
      </w:hyperlink>
      <w:r w:rsidR="008C7D57" w:rsidRPr="00D07539">
        <w:rPr>
          <w:rFonts w:cstheme="minorHAnsi"/>
          <w:sz w:val="24"/>
          <w:szCs w:val="24"/>
        </w:rPr>
        <w:t xml:space="preserve"> </w:t>
      </w:r>
      <w:r w:rsidR="0020784C" w:rsidRPr="00D07539">
        <w:rPr>
          <w:rFonts w:cstheme="minorHAnsi"/>
          <w:sz w:val="24"/>
          <w:szCs w:val="24"/>
        </w:rPr>
        <w:t xml:space="preserve"> which</w:t>
      </w:r>
      <w:r w:rsidR="0020784C" w:rsidRPr="00DA53BE">
        <w:rPr>
          <w:rFonts w:cstheme="minorHAnsi"/>
          <w:sz w:val="24"/>
          <w:szCs w:val="24"/>
        </w:rPr>
        <w:t xml:space="preserve"> is also known as two</w:t>
      </w:r>
      <w:r w:rsidR="003370B5" w:rsidRPr="00DA53BE">
        <w:rPr>
          <w:rFonts w:cstheme="minorHAnsi"/>
          <w:sz w:val="24"/>
          <w:szCs w:val="24"/>
        </w:rPr>
        <w:t>-factor</w:t>
      </w:r>
      <w:r w:rsidR="0020784C" w:rsidRPr="00DA53BE">
        <w:rPr>
          <w:rFonts w:cstheme="minorHAnsi"/>
          <w:sz w:val="24"/>
          <w:szCs w:val="24"/>
        </w:rPr>
        <w:t xml:space="preserve"> </w:t>
      </w:r>
      <w:r w:rsidR="008120B6" w:rsidRPr="00DA53BE">
        <w:rPr>
          <w:rFonts w:cstheme="minorHAnsi"/>
          <w:sz w:val="24"/>
          <w:szCs w:val="24"/>
        </w:rPr>
        <w:t>authentication</w:t>
      </w:r>
      <w:r w:rsidR="0020784C" w:rsidRPr="00DA53BE">
        <w:rPr>
          <w:rFonts w:cstheme="minorHAnsi"/>
          <w:sz w:val="24"/>
          <w:szCs w:val="24"/>
        </w:rPr>
        <w:t xml:space="preserve"> (2</w:t>
      </w:r>
      <w:r w:rsidR="003370B5" w:rsidRPr="00DA53BE">
        <w:rPr>
          <w:rFonts w:cstheme="minorHAnsi"/>
          <w:sz w:val="24"/>
          <w:szCs w:val="24"/>
        </w:rPr>
        <w:t xml:space="preserve">FA) or </w:t>
      </w:r>
      <w:r w:rsidR="008120B6" w:rsidRPr="00DA53BE">
        <w:rPr>
          <w:rFonts w:cstheme="minorHAnsi"/>
          <w:sz w:val="24"/>
          <w:szCs w:val="24"/>
        </w:rPr>
        <w:t>multi</w:t>
      </w:r>
      <w:r w:rsidR="003370B5" w:rsidRPr="00DA53BE">
        <w:rPr>
          <w:rFonts w:cstheme="minorHAnsi"/>
          <w:sz w:val="24"/>
          <w:szCs w:val="24"/>
        </w:rPr>
        <w:t>-</w:t>
      </w:r>
      <w:r w:rsidR="0020784C" w:rsidRPr="00DA53BE">
        <w:rPr>
          <w:rFonts w:cstheme="minorHAnsi"/>
          <w:sz w:val="24"/>
          <w:szCs w:val="24"/>
        </w:rPr>
        <w:t>factor authentication</w:t>
      </w:r>
      <w:r w:rsidR="003370B5" w:rsidRPr="00DA53BE">
        <w:rPr>
          <w:rFonts w:cstheme="minorHAnsi"/>
          <w:sz w:val="24"/>
          <w:szCs w:val="24"/>
        </w:rPr>
        <w:t xml:space="preserve"> (MFA), helps to keep cyber criminals out of your accounts, even if they know your passwords.</w:t>
      </w:r>
    </w:p>
    <w:p w14:paraId="5BBFF3ED" w14:textId="77777777" w:rsidR="008A3BE2" w:rsidRPr="00D07539" w:rsidRDefault="008A3BE2" w:rsidP="004950F8">
      <w:pPr>
        <w:spacing w:after="0" w:line="360" w:lineRule="auto"/>
        <w:contextualSpacing/>
        <w:mirrorIndents/>
        <w:jc w:val="both"/>
        <w:outlineLvl w:val="0"/>
        <w:rPr>
          <w:rFonts w:cstheme="minorHAnsi"/>
          <w:sz w:val="24"/>
          <w:szCs w:val="24"/>
        </w:rPr>
      </w:pPr>
    </w:p>
    <w:p w14:paraId="35C713A8" w14:textId="7230C908" w:rsidR="00767684" w:rsidRPr="00DA53BE" w:rsidRDefault="00767684" w:rsidP="00DA53BE">
      <w:pPr>
        <w:pStyle w:val="ListParagraph"/>
        <w:numPr>
          <w:ilvl w:val="0"/>
          <w:numId w:val="33"/>
        </w:numPr>
        <w:spacing w:after="0" w:line="360" w:lineRule="auto"/>
        <w:mirrorIndents/>
        <w:jc w:val="both"/>
        <w:outlineLvl w:val="0"/>
        <w:rPr>
          <w:rFonts w:cstheme="minorHAnsi"/>
          <w:sz w:val="24"/>
          <w:szCs w:val="24"/>
        </w:rPr>
      </w:pPr>
      <w:r w:rsidRPr="00D07539">
        <w:rPr>
          <w:rFonts w:cstheme="minorHAnsi"/>
          <w:sz w:val="24"/>
          <w:szCs w:val="24"/>
        </w:rPr>
        <w:t>Use a password consisting of</w:t>
      </w:r>
      <w:r w:rsidR="00D07539" w:rsidRPr="00D07539">
        <w:rPr>
          <w:rFonts w:cstheme="minorHAnsi"/>
          <w:sz w:val="24"/>
          <w:szCs w:val="24"/>
        </w:rPr>
        <w:t xml:space="preserve"> </w:t>
      </w:r>
      <w:hyperlink r:id="rId13" w:history="1">
        <w:r w:rsidR="00D07539" w:rsidRPr="00D07539">
          <w:rPr>
            <w:color w:val="0000FF"/>
            <w:sz w:val="24"/>
            <w:szCs w:val="24"/>
            <w:u w:val="single"/>
          </w:rPr>
          <w:t>three random words</w:t>
        </w:r>
      </w:hyperlink>
      <w:r w:rsidR="00D07539" w:rsidRPr="00D07539">
        <w:rPr>
          <w:rFonts w:cstheme="minorHAnsi"/>
          <w:sz w:val="24"/>
          <w:szCs w:val="24"/>
        </w:rPr>
        <w:t xml:space="preserve"> </w:t>
      </w:r>
      <w:r w:rsidRPr="00D07539">
        <w:rPr>
          <w:rFonts w:cstheme="minorHAnsi"/>
          <w:sz w:val="24"/>
          <w:szCs w:val="24"/>
        </w:rPr>
        <w:t>that</w:t>
      </w:r>
      <w:r w:rsidRPr="00DA53BE">
        <w:rPr>
          <w:rFonts w:cstheme="minorHAnsi"/>
          <w:sz w:val="24"/>
          <w:szCs w:val="24"/>
        </w:rPr>
        <w:t xml:space="preserve"> only you </w:t>
      </w:r>
      <w:r w:rsidR="008120B6" w:rsidRPr="00DA53BE">
        <w:rPr>
          <w:rFonts w:cstheme="minorHAnsi"/>
          <w:sz w:val="24"/>
          <w:szCs w:val="24"/>
        </w:rPr>
        <w:t>will know</w:t>
      </w:r>
      <w:r w:rsidRPr="00DA53BE">
        <w:rPr>
          <w:rFonts w:cstheme="minorHAnsi"/>
          <w:sz w:val="24"/>
          <w:szCs w:val="24"/>
        </w:rPr>
        <w:t xml:space="preserve"> and</w:t>
      </w:r>
      <w:r w:rsidR="003370B5" w:rsidRPr="00DA53BE">
        <w:rPr>
          <w:rFonts w:cstheme="minorHAnsi"/>
          <w:sz w:val="24"/>
          <w:szCs w:val="24"/>
        </w:rPr>
        <w:t xml:space="preserve"> which</w:t>
      </w:r>
      <w:r w:rsidRPr="00DA53BE">
        <w:rPr>
          <w:rFonts w:cstheme="minorHAnsi"/>
          <w:sz w:val="24"/>
          <w:szCs w:val="24"/>
        </w:rPr>
        <w:t xml:space="preserve"> are unique.  You could add uppercase letters</w:t>
      </w:r>
      <w:r w:rsidR="008120B6" w:rsidRPr="00DA53BE">
        <w:rPr>
          <w:rFonts w:cstheme="minorHAnsi"/>
          <w:sz w:val="24"/>
          <w:szCs w:val="24"/>
        </w:rPr>
        <w:t>, numbers and symbols to make It more secure.</w:t>
      </w:r>
    </w:p>
    <w:p w14:paraId="06FC2F7F" w14:textId="77777777" w:rsidR="003370B5" w:rsidRDefault="003370B5" w:rsidP="004950F8">
      <w:pPr>
        <w:spacing w:after="0" w:line="360" w:lineRule="auto"/>
        <w:contextualSpacing/>
        <w:mirrorIndents/>
        <w:jc w:val="both"/>
        <w:outlineLvl w:val="0"/>
        <w:rPr>
          <w:rFonts w:cstheme="minorHAnsi"/>
          <w:sz w:val="24"/>
          <w:szCs w:val="24"/>
        </w:rPr>
      </w:pPr>
    </w:p>
    <w:p w14:paraId="5250D3A6" w14:textId="6286DBC7" w:rsidR="008120B6" w:rsidRPr="00DA53BE" w:rsidRDefault="008120B6" w:rsidP="00DA53BE">
      <w:pPr>
        <w:pStyle w:val="ListParagraph"/>
        <w:numPr>
          <w:ilvl w:val="0"/>
          <w:numId w:val="33"/>
        </w:numPr>
        <w:spacing w:after="0" w:line="360" w:lineRule="auto"/>
        <w:mirrorIndents/>
        <w:jc w:val="both"/>
        <w:outlineLvl w:val="0"/>
        <w:rPr>
          <w:rFonts w:cstheme="minorHAnsi"/>
          <w:sz w:val="24"/>
          <w:szCs w:val="24"/>
        </w:rPr>
      </w:pPr>
      <w:r w:rsidRPr="00DA53BE">
        <w:rPr>
          <w:rFonts w:cstheme="minorHAnsi"/>
          <w:sz w:val="24"/>
          <w:szCs w:val="24"/>
        </w:rPr>
        <w:t>Always keep your device’s software up to date.</w:t>
      </w:r>
    </w:p>
    <w:p w14:paraId="750EA0D8" w14:textId="77777777" w:rsidR="00DA53BE" w:rsidRDefault="00DA53BE" w:rsidP="004950F8">
      <w:pPr>
        <w:spacing w:after="0" w:line="360" w:lineRule="auto"/>
        <w:contextualSpacing/>
        <w:mirrorIndents/>
        <w:jc w:val="both"/>
        <w:outlineLvl w:val="0"/>
      </w:pPr>
    </w:p>
    <w:p w14:paraId="553437D4" w14:textId="77777777" w:rsidR="00DA53BE" w:rsidRDefault="00DA53BE" w:rsidP="00DA53BE">
      <w:pPr>
        <w:spacing w:after="0"/>
        <w:contextualSpacing/>
        <w:mirrorIndents/>
        <w:jc w:val="both"/>
        <w:outlineLvl w:val="0"/>
        <w:rPr>
          <w:rFonts w:cstheme="minorHAnsi"/>
          <w:color w:val="365F91" w:themeColor="accent1" w:themeShade="BF"/>
          <w:sz w:val="24"/>
          <w:szCs w:val="24"/>
        </w:rPr>
      </w:pPr>
      <w:r>
        <w:rPr>
          <w:rFonts w:cstheme="minorHAnsi"/>
          <w:color w:val="365F91" w:themeColor="accent1" w:themeShade="BF"/>
          <w:sz w:val="24"/>
          <w:szCs w:val="24"/>
        </w:rPr>
        <w:t>Additional Links</w:t>
      </w:r>
    </w:p>
    <w:p w14:paraId="4F4EAF22" w14:textId="77777777" w:rsidR="00DA53BE" w:rsidRDefault="00DA53BE" w:rsidP="00DA53BE">
      <w:pPr>
        <w:spacing w:after="0" w:line="360" w:lineRule="auto"/>
        <w:contextualSpacing/>
        <w:mirrorIndents/>
        <w:jc w:val="both"/>
        <w:outlineLvl w:val="0"/>
        <w:rPr>
          <w:rFonts w:cstheme="minorHAnsi"/>
          <w:sz w:val="24"/>
          <w:szCs w:val="24"/>
        </w:rPr>
      </w:pPr>
    </w:p>
    <w:p w14:paraId="18A19381" w14:textId="77777777" w:rsidR="00DA53BE" w:rsidRPr="00C74EA8" w:rsidRDefault="00DA53BE" w:rsidP="00DA53BE">
      <w:pPr>
        <w:spacing w:after="0" w:line="360" w:lineRule="auto"/>
        <w:contextualSpacing/>
        <w:mirrorIndents/>
        <w:jc w:val="both"/>
        <w:outlineLvl w:val="0"/>
        <w:rPr>
          <w:rFonts w:cstheme="minorHAnsi"/>
          <w:b/>
          <w:sz w:val="24"/>
          <w:szCs w:val="24"/>
          <w:u w:val="single"/>
        </w:rPr>
      </w:pPr>
      <w:r w:rsidRPr="00C74EA8">
        <w:rPr>
          <w:rFonts w:cstheme="minorHAnsi"/>
          <w:sz w:val="24"/>
          <w:szCs w:val="24"/>
        </w:rPr>
        <w:t>Support and Wellbeing</w:t>
      </w:r>
      <w:r w:rsidRPr="00C74EA8">
        <w:rPr>
          <w:rFonts w:cstheme="minorHAnsi"/>
          <w:b/>
          <w:sz w:val="24"/>
          <w:szCs w:val="24"/>
        </w:rPr>
        <w:t>:</w:t>
      </w:r>
    </w:p>
    <w:p w14:paraId="09A481C6" w14:textId="77777777" w:rsidR="00DA53BE" w:rsidRPr="00EC5FEA"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14" w:history="1">
        <w:r w:rsidRPr="00EC5FEA">
          <w:rPr>
            <w:rStyle w:val="Hyperlink"/>
            <w:rFonts w:cstheme="minorHAnsi"/>
            <w:sz w:val="24"/>
            <w:szCs w:val="24"/>
          </w:rPr>
          <w:t>www.ncsc.gov.uk/cyberaware/home</w:t>
        </w:r>
      </w:hyperlink>
    </w:p>
    <w:p w14:paraId="07134E78" w14:textId="77777777" w:rsidR="00DA53BE" w:rsidRPr="00EC5FEA"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15" w:history="1">
        <w:r>
          <w:rPr>
            <w:rStyle w:val="Hyperlink"/>
          </w:rPr>
          <w:t>Cyber Scotland – Up to the minute cyber services information across Scotland.</w:t>
        </w:r>
      </w:hyperlink>
    </w:p>
    <w:p w14:paraId="0AB5F44A" w14:textId="77777777" w:rsidR="00DA53BE" w:rsidRPr="00CB6835" w:rsidRDefault="00DA53BE" w:rsidP="00DA53BE">
      <w:pPr>
        <w:numPr>
          <w:ilvl w:val="0"/>
          <w:numId w:val="21"/>
        </w:numPr>
        <w:pBdr>
          <w:top w:val="nil"/>
          <w:left w:val="nil"/>
          <w:bottom w:val="nil"/>
          <w:right w:val="nil"/>
          <w:between w:val="nil"/>
        </w:pBdr>
        <w:spacing w:after="0" w:line="360" w:lineRule="auto"/>
        <w:ind w:left="417" w:right="57"/>
        <w:contextualSpacing/>
        <w:mirrorIndents/>
        <w:jc w:val="both"/>
        <w:outlineLvl w:val="0"/>
        <w:rPr>
          <w:rFonts w:eastAsia="Calibri" w:cstheme="minorHAnsi"/>
          <w:color w:val="00B0F0"/>
          <w:sz w:val="24"/>
          <w:szCs w:val="24"/>
        </w:rPr>
      </w:pPr>
      <w:hyperlink r:id="rId16" w:history="1">
        <w:r w:rsidRPr="005A0416">
          <w:rPr>
            <w:rStyle w:val="Hyperlink"/>
            <w:rFonts w:eastAsia="Calibri" w:cstheme="minorHAnsi"/>
            <w:sz w:val="24"/>
            <w:szCs w:val="24"/>
          </w:rPr>
          <w:t>Online Abuse - Get Safe Online</w:t>
        </w:r>
      </w:hyperlink>
    </w:p>
    <w:p w14:paraId="0169722F" w14:textId="77777777" w:rsidR="00DA53BE" w:rsidRPr="00EC5FEA"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17" w:history="1">
        <w:r w:rsidRPr="00EC5FEA">
          <w:rPr>
            <w:rStyle w:val="Hyperlink"/>
            <w:rFonts w:cstheme="minorHAnsi"/>
            <w:sz w:val="24"/>
            <w:szCs w:val="24"/>
          </w:rPr>
          <w:t>Social Media: how to use it safely - NCSC.GOV.UK</w:t>
        </w:r>
      </w:hyperlink>
    </w:p>
    <w:p w14:paraId="454E2A80" w14:textId="77777777" w:rsidR="00DA53BE" w:rsidRPr="005A0416"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18" w:history="1">
        <w:r w:rsidRPr="005A0416">
          <w:rPr>
            <w:rStyle w:val="Hyperlink"/>
            <w:rFonts w:cstheme="minorHAnsi"/>
            <w:sz w:val="24"/>
            <w:szCs w:val="24"/>
          </w:rPr>
          <w:t>Social media: protecting what you publish - NCSC.GOV.UK</w:t>
        </w:r>
      </w:hyperlink>
    </w:p>
    <w:p w14:paraId="62C13788" w14:textId="77777777" w:rsidR="00DA53BE" w:rsidRPr="00CB6835" w:rsidRDefault="00DA53BE" w:rsidP="00DA53BE">
      <w:pPr>
        <w:numPr>
          <w:ilvl w:val="0"/>
          <w:numId w:val="21"/>
        </w:numPr>
        <w:pBdr>
          <w:top w:val="nil"/>
          <w:left w:val="nil"/>
          <w:bottom w:val="nil"/>
          <w:right w:val="nil"/>
          <w:between w:val="nil"/>
        </w:pBdr>
        <w:spacing w:after="0" w:line="360" w:lineRule="auto"/>
        <w:ind w:left="417" w:right="57"/>
        <w:contextualSpacing/>
        <w:mirrorIndents/>
        <w:jc w:val="both"/>
        <w:outlineLvl w:val="0"/>
        <w:rPr>
          <w:rFonts w:eastAsia="Calibri" w:cstheme="minorHAnsi"/>
          <w:color w:val="00B0F0"/>
          <w:sz w:val="24"/>
          <w:szCs w:val="24"/>
        </w:rPr>
      </w:pPr>
      <w:hyperlink r:id="rId19" w:history="1">
        <w:r>
          <w:rPr>
            <w:rStyle w:val="Hyperlink"/>
          </w:rPr>
          <w:t>Independent UK charity taking crime information anonymously | Crimestoppers (crimestoppers-uk.org)</w:t>
        </w:r>
      </w:hyperlink>
    </w:p>
    <w:p w14:paraId="297C4934" w14:textId="77777777" w:rsidR="00DA53BE" w:rsidRPr="005A0416"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20">
        <w:r w:rsidRPr="00065A51">
          <w:rPr>
            <w:rStyle w:val="Hyperlink"/>
            <w:rFonts w:cstheme="minorHAnsi"/>
            <w:sz w:val="24"/>
            <w:szCs w:val="24"/>
          </w:rPr>
          <w:t>Home - Victim Support Scotland</w:t>
        </w:r>
      </w:hyperlink>
    </w:p>
    <w:p w14:paraId="20111FD7" w14:textId="77777777" w:rsidR="00DA53BE" w:rsidRPr="00065A51"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21" w:history="1">
        <w:r w:rsidRPr="00065A51">
          <w:rPr>
            <w:rStyle w:val="Hyperlink"/>
            <w:rFonts w:cstheme="minorHAnsi"/>
            <w:sz w:val="24"/>
            <w:szCs w:val="24"/>
          </w:rPr>
          <w:t>Home | SAMH</w:t>
        </w:r>
      </w:hyperlink>
    </w:p>
    <w:p w14:paraId="4BFF4DAD" w14:textId="77777777" w:rsidR="00DA53BE" w:rsidRPr="00AA5607" w:rsidRDefault="00DA53BE" w:rsidP="00DA53BE">
      <w:pPr>
        <w:numPr>
          <w:ilvl w:val="0"/>
          <w:numId w:val="20"/>
        </w:numPr>
        <w:pBdr>
          <w:top w:val="nil"/>
          <w:left w:val="nil"/>
          <w:bottom w:val="nil"/>
          <w:right w:val="nil"/>
          <w:between w:val="nil"/>
        </w:pBdr>
        <w:spacing w:after="0" w:line="360" w:lineRule="auto"/>
        <w:ind w:right="57"/>
        <w:contextualSpacing/>
        <w:mirrorIndents/>
        <w:jc w:val="both"/>
        <w:outlineLvl w:val="0"/>
        <w:rPr>
          <w:rFonts w:cstheme="minorHAnsi"/>
          <w:color w:val="000000"/>
          <w:sz w:val="24"/>
          <w:szCs w:val="24"/>
        </w:rPr>
      </w:pPr>
      <w:hyperlink r:id="rId22">
        <w:r w:rsidRPr="00065A51">
          <w:rPr>
            <w:rStyle w:val="Hyperlink"/>
            <w:rFonts w:cstheme="minorHAnsi"/>
            <w:sz w:val="24"/>
            <w:szCs w:val="24"/>
          </w:rPr>
          <w:t>Samaritans</w:t>
        </w:r>
      </w:hyperlink>
      <w:r w:rsidRPr="00065A51">
        <w:rPr>
          <w:rFonts w:cstheme="minorHAnsi"/>
          <w:color w:val="000000"/>
          <w:sz w:val="24"/>
          <w:szCs w:val="24"/>
          <w:u w:val="single"/>
        </w:rPr>
        <w:t xml:space="preserve"> </w:t>
      </w:r>
    </w:p>
    <w:p w14:paraId="1C53C622" w14:textId="77777777" w:rsidR="00DA53BE" w:rsidRDefault="00DA53BE" w:rsidP="00DA53BE">
      <w:pPr>
        <w:pBdr>
          <w:top w:val="nil"/>
          <w:left w:val="nil"/>
          <w:bottom w:val="nil"/>
          <w:right w:val="nil"/>
          <w:between w:val="nil"/>
        </w:pBdr>
        <w:spacing w:after="0" w:line="360" w:lineRule="auto"/>
        <w:contextualSpacing/>
        <w:mirrorIndents/>
        <w:jc w:val="both"/>
        <w:outlineLvl w:val="0"/>
        <w:rPr>
          <w:rFonts w:cstheme="minorHAnsi"/>
          <w:sz w:val="24"/>
          <w:szCs w:val="24"/>
        </w:rPr>
      </w:pPr>
    </w:p>
    <w:p w14:paraId="54E4C97D" w14:textId="77777777" w:rsidR="00DA53BE" w:rsidRPr="00C74EA8" w:rsidRDefault="00DA53BE" w:rsidP="00DA53BE">
      <w:pPr>
        <w:pBdr>
          <w:top w:val="nil"/>
          <w:left w:val="nil"/>
          <w:bottom w:val="nil"/>
          <w:right w:val="nil"/>
          <w:between w:val="nil"/>
        </w:pBdr>
        <w:spacing w:after="0" w:line="360" w:lineRule="auto"/>
        <w:contextualSpacing/>
        <w:mirrorIndents/>
        <w:jc w:val="both"/>
        <w:outlineLvl w:val="0"/>
        <w:rPr>
          <w:rFonts w:cstheme="minorHAnsi"/>
          <w:sz w:val="24"/>
          <w:szCs w:val="24"/>
        </w:rPr>
      </w:pPr>
      <w:r w:rsidRPr="00C74EA8">
        <w:rPr>
          <w:rFonts w:cstheme="minorHAnsi"/>
          <w:sz w:val="24"/>
          <w:szCs w:val="24"/>
        </w:rPr>
        <w:t>If you have been a victim of crime and it is not an ongoing emergency, you can r</w:t>
      </w:r>
      <w:r>
        <w:rPr>
          <w:rFonts w:cstheme="minorHAnsi"/>
          <w:sz w:val="24"/>
          <w:szCs w:val="24"/>
        </w:rPr>
        <w:t>eport this to Police Scotland by calling</w:t>
      </w:r>
      <w:r w:rsidRPr="00C74EA8">
        <w:rPr>
          <w:rFonts w:cstheme="minorHAnsi"/>
          <w:sz w:val="24"/>
          <w:szCs w:val="24"/>
        </w:rPr>
        <w:t xml:space="preserve"> 101. </w:t>
      </w:r>
      <w:r>
        <w:rPr>
          <w:rFonts w:cstheme="minorHAnsi"/>
          <w:sz w:val="24"/>
          <w:szCs w:val="24"/>
        </w:rPr>
        <w:t xml:space="preserve"> </w:t>
      </w:r>
      <w:r w:rsidRPr="00C74EA8">
        <w:rPr>
          <w:rFonts w:cstheme="minorHAnsi"/>
          <w:sz w:val="24"/>
          <w:szCs w:val="24"/>
        </w:rPr>
        <w:t xml:space="preserve">For all emergency calls, </w:t>
      </w:r>
      <w:r>
        <w:rPr>
          <w:rFonts w:cstheme="minorHAnsi"/>
          <w:sz w:val="24"/>
          <w:szCs w:val="24"/>
        </w:rPr>
        <w:t xml:space="preserve">please </w:t>
      </w:r>
      <w:r w:rsidRPr="00C74EA8">
        <w:rPr>
          <w:rFonts w:cstheme="minorHAnsi"/>
          <w:sz w:val="24"/>
          <w:szCs w:val="24"/>
        </w:rPr>
        <w:t>dial 999.</w:t>
      </w:r>
    </w:p>
    <w:p w14:paraId="681290A8" w14:textId="77777777" w:rsidR="00DA53BE" w:rsidRPr="00C74EA8" w:rsidRDefault="00DA53BE" w:rsidP="00DA53BE">
      <w:pPr>
        <w:contextualSpacing/>
        <w:mirrorIndents/>
        <w:jc w:val="both"/>
        <w:outlineLvl w:val="0"/>
        <w:rPr>
          <w:rFonts w:cstheme="minorHAnsi"/>
          <w:sz w:val="24"/>
          <w:szCs w:val="24"/>
        </w:rPr>
      </w:pPr>
    </w:p>
    <w:p w14:paraId="37B733E9" w14:textId="77777777" w:rsidR="00DA53BE" w:rsidRDefault="00DA53BE" w:rsidP="004950F8">
      <w:pPr>
        <w:spacing w:after="0" w:line="360" w:lineRule="auto"/>
        <w:contextualSpacing/>
        <w:mirrorIndents/>
        <w:jc w:val="both"/>
        <w:outlineLvl w:val="0"/>
        <w:rPr>
          <w:rFonts w:cstheme="minorHAnsi"/>
          <w:sz w:val="24"/>
          <w:szCs w:val="24"/>
        </w:rPr>
      </w:pPr>
    </w:p>
    <w:p w14:paraId="567B0597" w14:textId="77777777" w:rsidR="00E03E4F" w:rsidRDefault="00E03E4F" w:rsidP="004950F8">
      <w:pPr>
        <w:spacing w:after="0" w:line="360" w:lineRule="auto"/>
        <w:contextualSpacing/>
        <w:mirrorIndents/>
        <w:jc w:val="both"/>
        <w:outlineLvl w:val="0"/>
        <w:rPr>
          <w:rFonts w:cstheme="minorHAnsi"/>
          <w:sz w:val="24"/>
          <w:szCs w:val="24"/>
        </w:rPr>
      </w:pPr>
    </w:p>
    <w:p w14:paraId="0AC8A63E" w14:textId="77777777" w:rsidR="00BA4F11" w:rsidRPr="00C74EA8" w:rsidRDefault="00BA4F11" w:rsidP="004950F8">
      <w:pPr>
        <w:contextualSpacing/>
        <w:mirrorIndents/>
        <w:jc w:val="both"/>
        <w:outlineLvl w:val="0"/>
        <w:rPr>
          <w:rFonts w:cstheme="minorHAnsi"/>
          <w:sz w:val="24"/>
          <w:szCs w:val="24"/>
        </w:rPr>
      </w:pPr>
    </w:p>
    <w:sectPr w:rsidR="00BA4F11" w:rsidRPr="00C74EA8" w:rsidSect="00E9403A">
      <w:headerReference w:type="even" r:id="rId23"/>
      <w:headerReference w:type="default" r:id="rId24"/>
      <w:footerReference w:type="even" r:id="rId25"/>
      <w:footerReference w:type="default" r:id="rId26"/>
      <w:headerReference w:type="first" r:id="rId27"/>
      <w:footerReference w:type="first" r:id="rId28"/>
      <w:pgSz w:w="11906" w:h="16838"/>
      <w:pgMar w:top="1134" w:right="1440" w:bottom="1135" w:left="1276"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6122" w14:textId="77777777" w:rsidR="00CC2F66" w:rsidRDefault="00CC2F66" w:rsidP="00454077">
      <w:pPr>
        <w:spacing w:after="0"/>
      </w:pPr>
      <w:r>
        <w:separator/>
      </w:r>
    </w:p>
  </w:endnote>
  <w:endnote w:type="continuationSeparator" w:id="0">
    <w:p w14:paraId="5EF0BE36" w14:textId="77777777" w:rsidR="00CC2F66" w:rsidRDefault="00CC2F66" w:rsidP="00454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seo Sans 500">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IN-Bold">
    <w:altName w:val="DI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7E77" w14:textId="77777777" w:rsidR="00861E85" w:rsidRDefault="00861E85" w:rsidP="001F02CB">
    <w:pPr>
      <w:pStyle w:val="Footer"/>
      <w:jc w:val="center"/>
      <w:rPr>
        <w:rFonts w:ascii="Arial Narrow" w:hAnsi="Arial Narrow"/>
        <w:color w:val="FF0000"/>
        <w:sz w:val="24"/>
      </w:rPr>
    </w:pPr>
    <w:bookmarkStart w:id="2" w:name="aliashAddCustomPropertyO1FooterEvenPages"/>
    <w:r>
      <w:rPr>
        <w:rFonts w:ascii="Arial Narrow" w:hAnsi="Arial Narrow"/>
        <w:color w:val="FF0000"/>
        <w:sz w:val="24"/>
      </w:rPr>
      <w:t>OFFICIAL: NAMED RECIPIENTS ONLY</w:t>
    </w:r>
  </w:p>
  <w:bookmarkEnd w:id="2"/>
  <w:p w14:paraId="22A06E2E" w14:textId="77777777" w:rsidR="00861E85" w:rsidRDefault="00861E85">
    <w:pPr>
      <w:pStyle w:val="Footer"/>
    </w:pPr>
  </w:p>
  <w:p w14:paraId="7FAF911B" w14:textId="6AC8662C" w:rsidR="00861E85" w:rsidRDefault="00861E85" w:rsidP="007639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66C2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aliashAddCustomPropertyOFF1FooterPrimary"/>
  <w:p w14:paraId="052EC260" w14:textId="3E856859" w:rsidR="00861E85" w:rsidRPr="00113811" w:rsidRDefault="00861E85" w:rsidP="00562828">
    <w:pPr>
      <w:pStyle w:val="Header"/>
      <w:jc w:val="center"/>
      <w:rPr>
        <w:rFonts w:cstheme="minorHAnsi"/>
        <w:color w:val="FF0000"/>
        <w:sz w:val="24"/>
      </w:rPr>
    </w:pPr>
    <w:r>
      <w:rPr>
        <w:rFonts w:cstheme="minorHAnsi"/>
        <w:color w:val="FF0000"/>
        <w:sz w:val="24"/>
      </w:rPr>
      <w:fldChar w:fldCharType="begin"/>
    </w:r>
    <w:r>
      <w:rPr>
        <w:rFonts w:cstheme="minorHAnsi"/>
        <w:color w:val="FF0000"/>
        <w:sz w:val="24"/>
      </w:rPr>
      <w:instrText xml:space="preserve"> DOCPROPERTY ClassificationMarking \* MERGEFORMAT </w:instrText>
    </w:r>
    <w:r>
      <w:rPr>
        <w:rFonts w:cstheme="minorHAnsi"/>
        <w:color w:val="FF0000"/>
        <w:sz w:val="24"/>
      </w:rPr>
      <w:fldChar w:fldCharType="separate"/>
    </w:r>
    <w:r w:rsidR="00566C23" w:rsidRPr="00566C23">
      <w:rPr>
        <w:rFonts w:ascii="Times New Roman" w:hAnsi="Times New Roman" w:cs="Times New Roman"/>
        <w:b/>
        <w:color w:val="FF0000"/>
        <w:sz w:val="24"/>
      </w:rPr>
      <w:t>OFFICIAL</w:t>
    </w:r>
    <w:r>
      <w:rPr>
        <w:rFonts w:cstheme="minorHAnsi"/>
        <w:color w:val="FF0000"/>
        <w:sz w:val="24"/>
      </w:rPr>
      <w:fldChar w:fldCharType="end"/>
    </w:r>
  </w:p>
  <w:bookmarkEnd w:id="3"/>
  <w:p w14:paraId="6DE39A50" w14:textId="77777777" w:rsidR="00861E85" w:rsidRPr="00113811" w:rsidRDefault="00861E85" w:rsidP="0059636D">
    <w:pPr>
      <w:pStyle w:val="Footer"/>
      <w:jc w:val="center"/>
      <w:rPr>
        <w:rFonts w:cstheme="minorHAnsi"/>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ECF1" w14:textId="77777777" w:rsidR="00861E85" w:rsidRDefault="00861E85" w:rsidP="001F02CB">
    <w:pPr>
      <w:pStyle w:val="Footer"/>
      <w:jc w:val="center"/>
      <w:rPr>
        <w:rFonts w:ascii="Arial Narrow" w:hAnsi="Arial Narrow"/>
        <w:color w:val="FF0000"/>
        <w:sz w:val="24"/>
      </w:rPr>
    </w:pPr>
    <w:bookmarkStart w:id="5" w:name="aliashAddCustomPropertyO1FooterFirstPage"/>
    <w:r>
      <w:rPr>
        <w:rFonts w:ascii="Arial Narrow" w:hAnsi="Arial Narrow"/>
        <w:color w:val="FF0000"/>
        <w:sz w:val="24"/>
      </w:rPr>
      <w:t>OFFICIAL: NAMED RECIPIENTS ONLY</w:t>
    </w:r>
  </w:p>
  <w:bookmarkEnd w:id="5"/>
  <w:p w14:paraId="75B1E477" w14:textId="77777777" w:rsidR="00861E85" w:rsidRDefault="00861E85">
    <w:pPr>
      <w:pStyle w:val="Footer"/>
    </w:pPr>
  </w:p>
  <w:p w14:paraId="4496A071" w14:textId="4E8C9666" w:rsidR="00861E85" w:rsidRDefault="00861E85" w:rsidP="007639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66C2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7885" w14:textId="77777777" w:rsidR="00CC2F66" w:rsidRDefault="00CC2F66" w:rsidP="00454077">
      <w:pPr>
        <w:spacing w:after="0"/>
      </w:pPr>
      <w:r>
        <w:separator/>
      </w:r>
    </w:p>
  </w:footnote>
  <w:footnote w:type="continuationSeparator" w:id="0">
    <w:p w14:paraId="68982A66" w14:textId="77777777" w:rsidR="00CC2F66" w:rsidRDefault="00CC2F66" w:rsidP="004540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aliashAddCustomPropertyO1HeaderEvenPages"/>
  <w:p w14:paraId="71ECAA0F" w14:textId="61A7FF8B" w:rsidR="00861E85" w:rsidRDefault="00861E85" w:rsidP="00763956">
    <w:pPr>
      <w:pStyle w:val="Header"/>
      <w:jc w:val="center"/>
      <w:rPr>
        <w:rFonts w:ascii="Arial Narrow" w:hAnsi="Arial Narrow"/>
        <w:color w:val="FF0000"/>
        <w:sz w:val="24"/>
      </w:rPr>
    </w:pPr>
    <w:r>
      <w:rPr>
        <w:rFonts w:ascii="Arial Narrow" w:hAnsi="Arial Narrow"/>
        <w:color w:val="FF0000"/>
        <w:sz w:val="24"/>
      </w:rPr>
      <w:fldChar w:fldCharType="begin"/>
    </w:r>
    <w:r>
      <w:rPr>
        <w:rFonts w:ascii="Arial Narrow" w:hAnsi="Arial Narrow"/>
        <w:color w:val="FF0000"/>
        <w:sz w:val="24"/>
      </w:rPr>
      <w:instrText xml:space="preserve"> DOCPROPERTY ClassificationMarking \* MERGEFORMAT </w:instrText>
    </w:r>
    <w:r>
      <w:rPr>
        <w:rFonts w:ascii="Arial Narrow" w:hAnsi="Arial Narrow"/>
        <w:color w:val="FF0000"/>
        <w:sz w:val="24"/>
      </w:rPr>
      <w:fldChar w:fldCharType="separate"/>
    </w:r>
    <w:r w:rsidR="00566C23" w:rsidRPr="00566C23">
      <w:rPr>
        <w:rFonts w:ascii="Times New Roman" w:hAnsi="Times New Roman" w:cs="Times New Roman"/>
        <w:b/>
        <w:color w:val="FF0000"/>
        <w:sz w:val="24"/>
      </w:rPr>
      <w:t>OFFICIAL</w:t>
    </w:r>
    <w:r>
      <w:rPr>
        <w:rFonts w:ascii="Arial Narrow" w:hAnsi="Arial Narrow"/>
        <w:color w:val="FF0000"/>
        <w:sz w:val="24"/>
      </w:rPr>
      <w:fldChar w:fldCharType="end"/>
    </w:r>
  </w:p>
  <w:p w14:paraId="1F44EF39" w14:textId="77777777" w:rsidR="00861E85" w:rsidRDefault="00861E85" w:rsidP="001F02CB">
    <w:pPr>
      <w:pStyle w:val="Header"/>
      <w:jc w:val="center"/>
      <w:rPr>
        <w:rFonts w:ascii="Arial Narrow" w:hAnsi="Arial Narrow"/>
        <w:color w:val="FF0000"/>
        <w:sz w:val="24"/>
      </w:rPr>
    </w:pPr>
    <w:r>
      <w:rPr>
        <w:rFonts w:ascii="Arial Narrow" w:hAnsi="Arial Narrow"/>
        <w:color w:val="FF0000"/>
        <w:sz w:val="24"/>
      </w:rPr>
      <w:t>OFFICIAL: NAMED RECIPIENTS ONLY</w:t>
    </w:r>
  </w:p>
  <w:bookmarkEnd w:id="0"/>
  <w:p w14:paraId="329A153B" w14:textId="77777777" w:rsidR="00861E85" w:rsidRDefault="00861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aliashAddCustomPropertyOFF1HeaderPrimary"/>
  <w:p w14:paraId="4F6713DF" w14:textId="6ABB6999" w:rsidR="00861E85" w:rsidRPr="00113811" w:rsidRDefault="00861E85" w:rsidP="007637F3">
    <w:pPr>
      <w:pStyle w:val="Header"/>
      <w:jc w:val="center"/>
      <w:rPr>
        <w:rFonts w:cstheme="minorHAnsi"/>
        <w:color w:val="FF0000"/>
        <w:sz w:val="24"/>
      </w:rPr>
    </w:pPr>
    <w:r>
      <w:rPr>
        <w:rFonts w:cstheme="minorHAnsi"/>
        <w:color w:val="FF0000"/>
        <w:sz w:val="24"/>
      </w:rPr>
      <w:fldChar w:fldCharType="begin"/>
    </w:r>
    <w:r>
      <w:rPr>
        <w:rFonts w:cstheme="minorHAnsi"/>
        <w:color w:val="FF0000"/>
        <w:sz w:val="24"/>
      </w:rPr>
      <w:instrText xml:space="preserve"> DOCPROPERTY ClassificationMarking \* MERGEFORMAT </w:instrText>
    </w:r>
    <w:r>
      <w:rPr>
        <w:rFonts w:cstheme="minorHAnsi"/>
        <w:color w:val="FF0000"/>
        <w:sz w:val="24"/>
      </w:rPr>
      <w:fldChar w:fldCharType="separate"/>
    </w:r>
    <w:r w:rsidR="00566C23" w:rsidRPr="00566C23">
      <w:rPr>
        <w:rFonts w:ascii="Times New Roman" w:hAnsi="Times New Roman" w:cs="Times New Roman"/>
        <w:b/>
        <w:color w:val="FF0000"/>
        <w:sz w:val="24"/>
      </w:rPr>
      <w:t>OFFICIAL</w:t>
    </w:r>
    <w:r>
      <w:rPr>
        <w:rFonts w:cstheme="minorHAnsi"/>
        <w:color w:val="FF0000"/>
        <w:sz w:val="24"/>
      </w:rPr>
      <w:fldChar w:fldCharType="end"/>
    </w:r>
  </w:p>
  <w:bookmarkEnd w:id="1"/>
  <w:p w14:paraId="40723478" w14:textId="77777777" w:rsidR="00861E85" w:rsidRDefault="00861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aliashAddCustomPropertyO1HeaderFirstPage"/>
  <w:p w14:paraId="5ECE5912" w14:textId="620D1E86" w:rsidR="00861E85" w:rsidRDefault="00861E85" w:rsidP="00763956">
    <w:pPr>
      <w:pStyle w:val="Header"/>
      <w:jc w:val="center"/>
      <w:rPr>
        <w:rFonts w:ascii="Arial Narrow" w:hAnsi="Arial Narrow"/>
        <w:color w:val="FF0000"/>
        <w:sz w:val="24"/>
      </w:rPr>
    </w:pPr>
    <w:r>
      <w:rPr>
        <w:rFonts w:ascii="Arial Narrow" w:hAnsi="Arial Narrow"/>
        <w:color w:val="FF0000"/>
        <w:sz w:val="24"/>
      </w:rPr>
      <w:fldChar w:fldCharType="begin"/>
    </w:r>
    <w:r>
      <w:rPr>
        <w:rFonts w:ascii="Arial Narrow" w:hAnsi="Arial Narrow"/>
        <w:color w:val="FF0000"/>
        <w:sz w:val="24"/>
      </w:rPr>
      <w:instrText xml:space="preserve"> DOCPROPERTY ClassificationMarking \* MERGEFORMAT </w:instrText>
    </w:r>
    <w:r>
      <w:rPr>
        <w:rFonts w:ascii="Arial Narrow" w:hAnsi="Arial Narrow"/>
        <w:color w:val="FF0000"/>
        <w:sz w:val="24"/>
      </w:rPr>
      <w:fldChar w:fldCharType="separate"/>
    </w:r>
    <w:r w:rsidR="00566C23" w:rsidRPr="00566C23">
      <w:rPr>
        <w:rFonts w:ascii="Times New Roman" w:hAnsi="Times New Roman" w:cs="Times New Roman"/>
        <w:b/>
        <w:color w:val="FF0000"/>
        <w:sz w:val="24"/>
      </w:rPr>
      <w:t>OFFICIAL</w:t>
    </w:r>
    <w:r>
      <w:rPr>
        <w:rFonts w:ascii="Arial Narrow" w:hAnsi="Arial Narrow"/>
        <w:color w:val="FF0000"/>
        <w:sz w:val="24"/>
      </w:rPr>
      <w:fldChar w:fldCharType="end"/>
    </w:r>
  </w:p>
  <w:p w14:paraId="2D3BE833" w14:textId="77777777" w:rsidR="00861E85" w:rsidRDefault="00861E85" w:rsidP="001F02CB">
    <w:pPr>
      <w:pStyle w:val="Header"/>
      <w:jc w:val="center"/>
      <w:rPr>
        <w:rFonts w:ascii="Arial Narrow" w:hAnsi="Arial Narrow"/>
        <w:color w:val="FF0000"/>
        <w:sz w:val="24"/>
      </w:rPr>
    </w:pPr>
    <w:r>
      <w:rPr>
        <w:rFonts w:ascii="Arial Narrow" w:hAnsi="Arial Narrow"/>
        <w:color w:val="FF0000"/>
        <w:sz w:val="24"/>
      </w:rPr>
      <w:t>OFFICIAL: NAMED RECIPIENTS ONLY</w:t>
    </w:r>
  </w:p>
  <w:bookmarkEnd w:id="4"/>
  <w:p w14:paraId="6E47AC24" w14:textId="77777777" w:rsidR="00861E85" w:rsidRDefault="0086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422D"/>
    <w:multiLevelType w:val="hybridMultilevel"/>
    <w:tmpl w:val="D45C6776"/>
    <w:lvl w:ilvl="0" w:tplc="7F289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B7B4D"/>
    <w:multiLevelType w:val="multilevel"/>
    <w:tmpl w:val="0AAA81A0"/>
    <w:lvl w:ilvl="0">
      <w:start w:val="1"/>
      <w:numFmt w:val="bullet"/>
      <w:pStyle w:val="Heading1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609D8"/>
    <w:multiLevelType w:val="multilevel"/>
    <w:tmpl w:val="4EBE1EFC"/>
    <w:lvl w:ilvl="0">
      <w:start w:val="1"/>
      <w:numFmt w:val="bullet"/>
      <w:lvlText w:val=""/>
      <w:lvlJc w:val="left"/>
      <w:pPr>
        <w:tabs>
          <w:tab w:val="num" w:pos="1440"/>
        </w:tabs>
        <w:ind w:left="1440" w:hanging="360"/>
      </w:pPr>
      <w:rPr>
        <w:rFonts w:ascii="Symbol" w:hAnsi="Symbol" w:hint="default"/>
        <w:color w:val="00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41F2F09"/>
    <w:multiLevelType w:val="hybridMultilevel"/>
    <w:tmpl w:val="6F3CD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90FBE"/>
    <w:multiLevelType w:val="multilevel"/>
    <w:tmpl w:val="F3768DC2"/>
    <w:lvl w:ilvl="0">
      <w:start w:val="1"/>
      <w:numFmt w:val="bullet"/>
      <w:lvlText w:val=""/>
      <w:lvlJc w:val="left"/>
      <w:pPr>
        <w:tabs>
          <w:tab w:val="num" w:pos="1777"/>
        </w:tabs>
        <w:ind w:left="1777" w:hanging="360"/>
      </w:pPr>
      <w:rPr>
        <w:rFonts w:ascii="Symbol" w:hAnsi="Symbol" w:hint="default"/>
        <w:color w:val="000000"/>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5" w15:restartNumberingAfterBreak="0">
    <w:nsid w:val="179D1248"/>
    <w:multiLevelType w:val="multilevel"/>
    <w:tmpl w:val="23F856CC"/>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23C7B"/>
    <w:multiLevelType w:val="hybridMultilevel"/>
    <w:tmpl w:val="08B0C340"/>
    <w:lvl w:ilvl="0" w:tplc="7F289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D7B52"/>
    <w:multiLevelType w:val="hybridMultilevel"/>
    <w:tmpl w:val="0D1C35EE"/>
    <w:lvl w:ilvl="0" w:tplc="4FB67F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5E4D5E"/>
    <w:multiLevelType w:val="hybridMultilevel"/>
    <w:tmpl w:val="BDA052FC"/>
    <w:lvl w:ilvl="0" w:tplc="4FB67F3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443B87"/>
    <w:multiLevelType w:val="multilevel"/>
    <w:tmpl w:val="2A22DF98"/>
    <w:lvl w:ilvl="0">
      <w:start w:val="1"/>
      <w:numFmt w:val="bullet"/>
      <w:lvlText w:val=""/>
      <w:lvlJc w:val="left"/>
      <w:pPr>
        <w:tabs>
          <w:tab w:val="num" w:pos="1080"/>
        </w:tabs>
        <w:ind w:left="1080" w:hanging="360"/>
      </w:pPr>
      <w:rPr>
        <w:rFonts w:ascii="Symbol" w:hAnsi="Symbol" w:hint="default"/>
        <w:color w:val="000000"/>
        <w:sz w:val="20"/>
      </w:rPr>
    </w:lvl>
    <w:lvl w:ilvl="1">
      <w:start w:val="2"/>
      <w:numFmt w:val="decimal"/>
      <w:lvlText w:val="%2."/>
      <w:lvlJc w:val="left"/>
      <w:pPr>
        <w:ind w:left="1800" w:hanging="360"/>
      </w:pPr>
      <w:rPr>
        <w:rFonts w:hint="default"/>
      </w:rPr>
    </w:lvl>
    <w:lvl w:ilvl="2">
      <w:start w:val="3"/>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BF928A3"/>
    <w:multiLevelType w:val="multilevel"/>
    <w:tmpl w:val="8F786EFE"/>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079FF"/>
    <w:multiLevelType w:val="hybridMultilevel"/>
    <w:tmpl w:val="04628016"/>
    <w:lvl w:ilvl="0" w:tplc="4FB67F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F43D5"/>
    <w:multiLevelType w:val="multilevel"/>
    <w:tmpl w:val="8D44ECB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C71189"/>
    <w:multiLevelType w:val="multilevel"/>
    <w:tmpl w:val="B89A8FCC"/>
    <w:lvl w:ilvl="0">
      <w:start w:val="1"/>
      <w:numFmt w:val="bullet"/>
      <w:pStyle w:val="Body"/>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0518F"/>
    <w:multiLevelType w:val="multilevel"/>
    <w:tmpl w:val="571EA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010E3"/>
    <w:multiLevelType w:val="multilevel"/>
    <w:tmpl w:val="FB626AD2"/>
    <w:lvl w:ilvl="0">
      <w:start w:val="1"/>
      <w:numFmt w:val="bullet"/>
      <w:pStyle w:val="TOCHeading"/>
      <w:lvlText w:val="●"/>
      <w:lvlJc w:val="left"/>
      <w:pPr>
        <w:ind w:left="417" w:hanging="360"/>
      </w:pPr>
      <w:rPr>
        <w:rFonts w:ascii="Noto Sans Symbols" w:eastAsia="Noto Sans Symbols" w:hAnsi="Noto Sans Symbols" w:cs="Noto Sans Symbols"/>
        <w:color w:val="auto"/>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16" w15:restartNumberingAfterBreak="0">
    <w:nsid w:val="41B453B4"/>
    <w:multiLevelType w:val="hybridMultilevel"/>
    <w:tmpl w:val="ABC8B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81042"/>
    <w:multiLevelType w:val="multilevel"/>
    <w:tmpl w:val="0B88DC20"/>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8139D"/>
    <w:multiLevelType w:val="hybridMultilevel"/>
    <w:tmpl w:val="4B6A8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093F7A"/>
    <w:multiLevelType w:val="hybridMultilevel"/>
    <w:tmpl w:val="31DC28D4"/>
    <w:lvl w:ilvl="0" w:tplc="AFE4522E">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4C603F42"/>
    <w:multiLevelType w:val="multilevel"/>
    <w:tmpl w:val="FE3A7B56"/>
    <w:lvl w:ilvl="0">
      <w:start w:val="1"/>
      <w:numFmt w:val="decimal"/>
      <w:lvlText w:val="%1."/>
      <w:lvlJc w:val="left"/>
      <w:pPr>
        <w:ind w:left="1080" w:hanging="360"/>
      </w:pPr>
      <w:rPr>
        <w:rFonts w:hint="default"/>
      </w:rPr>
    </w:lvl>
    <w:lvl w:ilvl="1">
      <w:start w:val="1"/>
      <w:numFmt w:val="decimal"/>
      <w:isLgl/>
      <w:lvlText w:val="%1.%2"/>
      <w:lvlJc w:val="left"/>
      <w:pPr>
        <w:ind w:left="-3379" w:hanging="360"/>
      </w:pPr>
      <w:rPr>
        <w:rFonts w:hint="default"/>
        <w:color w:val="0070C0"/>
      </w:rPr>
    </w:lvl>
    <w:lvl w:ilvl="2">
      <w:start w:val="1"/>
      <w:numFmt w:val="decimal"/>
      <w:isLgl/>
      <w:lvlText w:val="%1.%2.%3"/>
      <w:lvlJc w:val="left"/>
      <w:pPr>
        <w:ind w:left="-2801" w:hanging="720"/>
      </w:pPr>
      <w:rPr>
        <w:rFonts w:hint="default"/>
      </w:rPr>
    </w:lvl>
    <w:lvl w:ilvl="3">
      <w:start w:val="1"/>
      <w:numFmt w:val="decimal"/>
      <w:isLgl/>
      <w:lvlText w:val="%1.%2.%3.%4"/>
      <w:lvlJc w:val="left"/>
      <w:pPr>
        <w:ind w:left="-2801" w:hanging="720"/>
      </w:pPr>
      <w:rPr>
        <w:rFonts w:hint="default"/>
      </w:rPr>
    </w:lvl>
    <w:lvl w:ilvl="4">
      <w:start w:val="1"/>
      <w:numFmt w:val="decimal"/>
      <w:isLgl/>
      <w:lvlText w:val="%1.%2.%3.%4.%5"/>
      <w:lvlJc w:val="left"/>
      <w:pPr>
        <w:ind w:left="-2441" w:hanging="1080"/>
      </w:pPr>
      <w:rPr>
        <w:rFonts w:hint="default"/>
      </w:rPr>
    </w:lvl>
    <w:lvl w:ilvl="5">
      <w:start w:val="1"/>
      <w:numFmt w:val="decimal"/>
      <w:isLgl/>
      <w:lvlText w:val="%1.%2.%3.%4.%5.%6"/>
      <w:lvlJc w:val="left"/>
      <w:pPr>
        <w:ind w:left="-2441" w:hanging="1080"/>
      </w:pPr>
      <w:rPr>
        <w:rFonts w:hint="default"/>
      </w:rPr>
    </w:lvl>
    <w:lvl w:ilvl="6">
      <w:start w:val="1"/>
      <w:numFmt w:val="decimal"/>
      <w:isLgl/>
      <w:lvlText w:val="%1.%2.%3.%4.%5.%6.%7"/>
      <w:lvlJc w:val="left"/>
      <w:pPr>
        <w:ind w:left="-2081" w:hanging="1440"/>
      </w:pPr>
      <w:rPr>
        <w:rFonts w:hint="default"/>
      </w:rPr>
    </w:lvl>
    <w:lvl w:ilvl="7">
      <w:start w:val="1"/>
      <w:numFmt w:val="decimal"/>
      <w:isLgl/>
      <w:lvlText w:val="%1.%2.%3.%4.%5.%6.%7.%8"/>
      <w:lvlJc w:val="left"/>
      <w:pPr>
        <w:ind w:left="-2081" w:hanging="1440"/>
      </w:pPr>
      <w:rPr>
        <w:rFonts w:hint="default"/>
      </w:rPr>
    </w:lvl>
    <w:lvl w:ilvl="8">
      <w:start w:val="1"/>
      <w:numFmt w:val="decimal"/>
      <w:isLgl/>
      <w:lvlText w:val="%1.%2.%3.%4.%5.%6.%7.%8.%9"/>
      <w:lvlJc w:val="left"/>
      <w:pPr>
        <w:ind w:left="-1721" w:hanging="1800"/>
      </w:pPr>
      <w:rPr>
        <w:rFonts w:hint="default"/>
      </w:rPr>
    </w:lvl>
  </w:abstractNum>
  <w:abstractNum w:abstractNumId="21" w15:restartNumberingAfterBreak="0">
    <w:nsid w:val="4FA2326D"/>
    <w:multiLevelType w:val="multilevel"/>
    <w:tmpl w:val="5AEA1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A05FF"/>
    <w:multiLevelType w:val="multilevel"/>
    <w:tmpl w:val="23CCBF4E"/>
    <w:lvl w:ilvl="0">
      <w:start w:val="1"/>
      <w:numFmt w:val="upperLetter"/>
      <w:pStyle w:val="Appendix"/>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7E11E75"/>
    <w:multiLevelType w:val="multilevel"/>
    <w:tmpl w:val="286AED66"/>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30F8B"/>
    <w:multiLevelType w:val="hybridMultilevel"/>
    <w:tmpl w:val="F0F4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E08D4"/>
    <w:multiLevelType w:val="hybridMultilevel"/>
    <w:tmpl w:val="B79C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40E9E"/>
    <w:multiLevelType w:val="multilevel"/>
    <w:tmpl w:val="1794E40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8C2EAF"/>
    <w:multiLevelType w:val="multilevel"/>
    <w:tmpl w:val="59E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1510A"/>
    <w:multiLevelType w:val="multilevel"/>
    <w:tmpl w:val="7D800F8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9" w15:restartNumberingAfterBreak="0">
    <w:nsid w:val="6DD437C3"/>
    <w:multiLevelType w:val="hybridMultilevel"/>
    <w:tmpl w:val="C666CB18"/>
    <w:lvl w:ilvl="0" w:tplc="08090001">
      <w:start w:val="1"/>
      <w:numFmt w:val="bullet"/>
      <w:pStyle w:val="Heading12p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31853"/>
    <w:multiLevelType w:val="hybridMultilevel"/>
    <w:tmpl w:val="6D829E56"/>
    <w:lvl w:ilvl="0" w:tplc="EC9CD18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4662E4"/>
    <w:multiLevelType w:val="hybridMultilevel"/>
    <w:tmpl w:val="30AC9144"/>
    <w:lvl w:ilvl="0" w:tplc="08090001">
      <w:start w:val="1"/>
      <w:numFmt w:val="bullet"/>
      <w:pStyle w:val="Head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3057D3"/>
    <w:multiLevelType w:val="hybridMultilevel"/>
    <w:tmpl w:val="0E18100E"/>
    <w:lvl w:ilvl="0" w:tplc="7F289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31399">
    <w:abstractNumId w:val="31"/>
  </w:num>
  <w:num w:numId="2" w16cid:durableId="1241867856">
    <w:abstractNumId w:val="29"/>
  </w:num>
  <w:num w:numId="3" w16cid:durableId="1855875566">
    <w:abstractNumId w:val="22"/>
  </w:num>
  <w:num w:numId="4" w16cid:durableId="1889684081">
    <w:abstractNumId w:val="2"/>
  </w:num>
  <w:num w:numId="5" w16cid:durableId="787163491">
    <w:abstractNumId w:val="27"/>
  </w:num>
  <w:num w:numId="6" w16cid:durableId="2058966484">
    <w:abstractNumId w:val="23"/>
  </w:num>
  <w:num w:numId="7" w16cid:durableId="2109957465">
    <w:abstractNumId w:val="10"/>
  </w:num>
  <w:num w:numId="8" w16cid:durableId="186799318">
    <w:abstractNumId w:val="17"/>
  </w:num>
  <w:num w:numId="9" w16cid:durableId="1535389123">
    <w:abstractNumId w:val="5"/>
  </w:num>
  <w:num w:numId="10" w16cid:durableId="1589996649">
    <w:abstractNumId w:val="4"/>
  </w:num>
  <w:num w:numId="11" w16cid:durableId="183641567">
    <w:abstractNumId w:val="21"/>
  </w:num>
  <w:num w:numId="12" w16cid:durableId="2061392186">
    <w:abstractNumId w:val="14"/>
  </w:num>
  <w:num w:numId="13" w16cid:durableId="1582565812">
    <w:abstractNumId w:val="26"/>
  </w:num>
  <w:num w:numId="14" w16cid:durableId="291836618">
    <w:abstractNumId w:val="18"/>
  </w:num>
  <w:num w:numId="15" w16cid:durableId="207763764">
    <w:abstractNumId w:val="30"/>
  </w:num>
  <w:num w:numId="16" w16cid:durableId="1038818388">
    <w:abstractNumId w:val="9"/>
  </w:num>
  <w:num w:numId="17" w16cid:durableId="475954051">
    <w:abstractNumId w:val="13"/>
  </w:num>
  <w:num w:numId="18" w16cid:durableId="845095080">
    <w:abstractNumId w:val="1"/>
  </w:num>
  <w:num w:numId="19" w16cid:durableId="1999845151">
    <w:abstractNumId w:val="28"/>
  </w:num>
  <w:num w:numId="20" w16cid:durableId="1984237451">
    <w:abstractNumId w:val="15"/>
  </w:num>
  <w:num w:numId="21" w16cid:durableId="960693297">
    <w:abstractNumId w:val="12"/>
  </w:num>
  <w:num w:numId="22" w16cid:durableId="1387335435">
    <w:abstractNumId w:val="25"/>
  </w:num>
  <w:num w:numId="23" w16cid:durableId="1648050804">
    <w:abstractNumId w:val="20"/>
  </w:num>
  <w:num w:numId="24" w16cid:durableId="28920005">
    <w:abstractNumId w:val="16"/>
  </w:num>
  <w:num w:numId="25" w16cid:durableId="1001273408">
    <w:abstractNumId w:val="7"/>
  </w:num>
  <w:num w:numId="26" w16cid:durableId="672033573">
    <w:abstractNumId w:val="11"/>
  </w:num>
  <w:num w:numId="27" w16cid:durableId="2076119182">
    <w:abstractNumId w:val="8"/>
  </w:num>
  <w:num w:numId="28" w16cid:durableId="1415594118">
    <w:abstractNumId w:val="0"/>
  </w:num>
  <w:num w:numId="29" w16cid:durableId="1421946554">
    <w:abstractNumId w:val="32"/>
  </w:num>
  <w:num w:numId="30" w16cid:durableId="773600823">
    <w:abstractNumId w:val="6"/>
  </w:num>
  <w:num w:numId="31" w16cid:durableId="1946687514">
    <w:abstractNumId w:val="19"/>
  </w:num>
  <w:num w:numId="32" w16cid:durableId="103817763">
    <w:abstractNumId w:val="24"/>
  </w:num>
  <w:num w:numId="33" w16cid:durableId="7590245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hideSpellingErrors/>
  <w:hideGrammaticalErrors/>
  <w:defaultTabStop w:val="720"/>
  <w:characterSpacingControl w:val="doNotCompress"/>
  <w:hdrShapeDefaults>
    <o:shapedefaults v:ext="edit" spidmax="2050">
      <o:colormru v:ext="edit" colors="#859d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77"/>
    <w:rsid w:val="0000170E"/>
    <w:rsid w:val="0000471B"/>
    <w:rsid w:val="00005111"/>
    <w:rsid w:val="00007C2D"/>
    <w:rsid w:val="00010DCA"/>
    <w:rsid w:val="00015F39"/>
    <w:rsid w:val="00016638"/>
    <w:rsid w:val="0002325A"/>
    <w:rsid w:val="000252F3"/>
    <w:rsid w:val="00054A51"/>
    <w:rsid w:val="0006174A"/>
    <w:rsid w:val="00065A51"/>
    <w:rsid w:val="00065B74"/>
    <w:rsid w:val="000672D0"/>
    <w:rsid w:val="00084C51"/>
    <w:rsid w:val="0009019A"/>
    <w:rsid w:val="0009024B"/>
    <w:rsid w:val="000B38BA"/>
    <w:rsid w:val="000C4CA4"/>
    <w:rsid w:val="000C7316"/>
    <w:rsid w:val="000D1B7F"/>
    <w:rsid w:val="000E5F5C"/>
    <w:rsid w:val="0011076A"/>
    <w:rsid w:val="00113811"/>
    <w:rsid w:val="00114E2E"/>
    <w:rsid w:val="00124363"/>
    <w:rsid w:val="00124E23"/>
    <w:rsid w:val="00126258"/>
    <w:rsid w:val="0012761F"/>
    <w:rsid w:val="00131445"/>
    <w:rsid w:val="00132C67"/>
    <w:rsid w:val="00150FC1"/>
    <w:rsid w:val="00157DBA"/>
    <w:rsid w:val="001629F1"/>
    <w:rsid w:val="00170108"/>
    <w:rsid w:val="00171C38"/>
    <w:rsid w:val="00171EF7"/>
    <w:rsid w:val="00173436"/>
    <w:rsid w:val="00177307"/>
    <w:rsid w:val="0019235D"/>
    <w:rsid w:val="00196477"/>
    <w:rsid w:val="001A3653"/>
    <w:rsid w:val="001A7BF4"/>
    <w:rsid w:val="001C724C"/>
    <w:rsid w:val="001D0159"/>
    <w:rsid w:val="001D0854"/>
    <w:rsid w:val="001D46BE"/>
    <w:rsid w:val="001D7BA9"/>
    <w:rsid w:val="001E276D"/>
    <w:rsid w:val="001E6A4D"/>
    <w:rsid w:val="001E7DA8"/>
    <w:rsid w:val="001F02CB"/>
    <w:rsid w:val="001F06D5"/>
    <w:rsid w:val="001F69B2"/>
    <w:rsid w:val="00203EB7"/>
    <w:rsid w:val="0020784C"/>
    <w:rsid w:val="00207EB1"/>
    <w:rsid w:val="00212BA2"/>
    <w:rsid w:val="002132B4"/>
    <w:rsid w:val="002140A9"/>
    <w:rsid w:val="002256BF"/>
    <w:rsid w:val="0022718E"/>
    <w:rsid w:val="002271B6"/>
    <w:rsid w:val="0023209F"/>
    <w:rsid w:val="00254ABE"/>
    <w:rsid w:val="00256841"/>
    <w:rsid w:val="00263867"/>
    <w:rsid w:val="00263AF7"/>
    <w:rsid w:val="002658E1"/>
    <w:rsid w:val="00274167"/>
    <w:rsid w:val="00277727"/>
    <w:rsid w:val="002A18B9"/>
    <w:rsid w:val="002C3578"/>
    <w:rsid w:val="002C778E"/>
    <w:rsid w:val="002C7AC8"/>
    <w:rsid w:val="002D1786"/>
    <w:rsid w:val="002D3B0B"/>
    <w:rsid w:val="0030600A"/>
    <w:rsid w:val="003136D0"/>
    <w:rsid w:val="00320BFD"/>
    <w:rsid w:val="00333B56"/>
    <w:rsid w:val="00335F4A"/>
    <w:rsid w:val="003370B5"/>
    <w:rsid w:val="00341F8F"/>
    <w:rsid w:val="00351DD7"/>
    <w:rsid w:val="003561C9"/>
    <w:rsid w:val="00382395"/>
    <w:rsid w:val="003A0D8C"/>
    <w:rsid w:val="003A7F66"/>
    <w:rsid w:val="003B2B38"/>
    <w:rsid w:val="003B4E6D"/>
    <w:rsid w:val="003C0705"/>
    <w:rsid w:val="003C4BE6"/>
    <w:rsid w:val="003E0391"/>
    <w:rsid w:val="003E64C0"/>
    <w:rsid w:val="003E720E"/>
    <w:rsid w:val="00403388"/>
    <w:rsid w:val="00411ABA"/>
    <w:rsid w:val="004129A3"/>
    <w:rsid w:val="00414556"/>
    <w:rsid w:val="00422E0E"/>
    <w:rsid w:val="0042578C"/>
    <w:rsid w:val="0044157B"/>
    <w:rsid w:val="00442258"/>
    <w:rsid w:val="00454077"/>
    <w:rsid w:val="004757FB"/>
    <w:rsid w:val="00482510"/>
    <w:rsid w:val="0048261F"/>
    <w:rsid w:val="00490537"/>
    <w:rsid w:val="004950F8"/>
    <w:rsid w:val="004A0815"/>
    <w:rsid w:val="004B2CAA"/>
    <w:rsid w:val="004B682E"/>
    <w:rsid w:val="004C0F64"/>
    <w:rsid w:val="004E6AEA"/>
    <w:rsid w:val="004F0847"/>
    <w:rsid w:val="004F4065"/>
    <w:rsid w:val="005105EA"/>
    <w:rsid w:val="005248F4"/>
    <w:rsid w:val="005304BF"/>
    <w:rsid w:val="0053522F"/>
    <w:rsid w:val="00536E62"/>
    <w:rsid w:val="0054167C"/>
    <w:rsid w:val="00541AAE"/>
    <w:rsid w:val="0054277F"/>
    <w:rsid w:val="00552206"/>
    <w:rsid w:val="005567B1"/>
    <w:rsid w:val="00556A02"/>
    <w:rsid w:val="00562828"/>
    <w:rsid w:val="005651E7"/>
    <w:rsid w:val="00566C23"/>
    <w:rsid w:val="005673E6"/>
    <w:rsid w:val="00574B26"/>
    <w:rsid w:val="00581906"/>
    <w:rsid w:val="00583EA3"/>
    <w:rsid w:val="00585FD5"/>
    <w:rsid w:val="005922F5"/>
    <w:rsid w:val="00593ED0"/>
    <w:rsid w:val="0059636D"/>
    <w:rsid w:val="005A0416"/>
    <w:rsid w:val="005A0499"/>
    <w:rsid w:val="005B6E3A"/>
    <w:rsid w:val="005D11B5"/>
    <w:rsid w:val="006055AD"/>
    <w:rsid w:val="00612F0B"/>
    <w:rsid w:val="00621D3A"/>
    <w:rsid w:val="00621E73"/>
    <w:rsid w:val="0063410B"/>
    <w:rsid w:val="00640708"/>
    <w:rsid w:val="0064632E"/>
    <w:rsid w:val="00674DEF"/>
    <w:rsid w:val="006C529B"/>
    <w:rsid w:val="006E0B1A"/>
    <w:rsid w:val="006F4608"/>
    <w:rsid w:val="006F7E4D"/>
    <w:rsid w:val="00705683"/>
    <w:rsid w:val="0070722E"/>
    <w:rsid w:val="007202A3"/>
    <w:rsid w:val="00721E4B"/>
    <w:rsid w:val="00726B47"/>
    <w:rsid w:val="007457D8"/>
    <w:rsid w:val="0074622D"/>
    <w:rsid w:val="00754E43"/>
    <w:rsid w:val="0075651B"/>
    <w:rsid w:val="007604F0"/>
    <w:rsid w:val="007637F3"/>
    <w:rsid w:val="00763956"/>
    <w:rsid w:val="00764ECB"/>
    <w:rsid w:val="00767684"/>
    <w:rsid w:val="0077711D"/>
    <w:rsid w:val="007A2DF4"/>
    <w:rsid w:val="007A6297"/>
    <w:rsid w:val="007B0FAE"/>
    <w:rsid w:val="007B133B"/>
    <w:rsid w:val="007B50BE"/>
    <w:rsid w:val="007C07AB"/>
    <w:rsid w:val="007D2D25"/>
    <w:rsid w:val="007E4725"/>
    <w:rsid w:val="007F3782"/>
    <w:rsid w:val="008120B6"/>
    <w:rsid w:val="00827A87"/>
    <w:rsid w:val="00835E42"/>
    <w:rsid w:val="00842172"/>
    <w:rsid w:val="00861E85"/>
    <w:rsid w:val="00866048"/>
    <w:rsid w:val="00883115"/>
    <w:rsid w:val="008A3BE2"/>
    <w:rsid w:val="008B01BA"/>
    <w:rsid w:val="008B0E71"/>
    <w:rsid w:val="008B250E"/>
    <w:rsid w:val="008B2E23"/>
    <w:rsid w:val="008B2F0B"/>
    <w:rsid w:val="008C0709"/>
    <w:rsid w:val="008C412D"/>
    <w:rsid w:val="008C7D57"/>
    <w:rsid w:val="008E1229"/>
    <w:rsid w:val="008E713C"/>
    <w:rsid w:val="008F10B7"/>
    <w:rsid w:val="00903C6F"/>
    <w:rsid w:val="0090649E"/>
    <w:rsid w:val="00932F59"/>
    <w:rsid w:val="00936843"/>
    <w:rsid w:val="009544BE"/>
    <w:rsid w:val="009575B7"/>
    <w:rsid w:val="00964C85"/>
    <w:rsid w:val="00970C4D"/>
    <w:rsid w:val="00981311"/>
    <w:rsid w:val="0098486D"/>
    <w:rsid w:val="00985F0A"/>
    <w:rsid w:val="009A396D"/>
    <w:rsid w:val="009A4669"/>
    <w:rsid w:val="009A6C3C"/>
    <w:rsid w:val="009B0304"/>
    <w:rsid w:val="009C52DC"/>
    <w:rsid w:val="009D33ED"/>
    <w:rsid w:val="009F2219"/>
    <w:rsid w:val="00A03377"/>
    <w:rsid w:val="00A0350F"/>
    <w:rsid w:val="00A0721E"/>
    <w:rsid w:val="00A15B1B"/>
    <w:rsid w:val="00A16B9A"/>
    <w:rsid w:val="00A21643"/>
    <w:rsid w:val="00A21CBD"/>
    <w:rsid w:val="00A26063"/>
    <w:rsid w:val="00A26F62"/>
    <w:rsid w:val="00A32CE9"/>
    <w:rsid w:val="00A35985"/>
    <w:rsid w:val="00A37272"/>
    <w:rsid w:val="00A37531"/>
    <w:rsid w:val="00A448CD"/>
    <w:rsid w:val="00A522A3"/>
    <w:rsid w:val="00A610F5"/>
    <w:rsid w:val="00A6131C"/>
    <w:rsid w:val="00A61951"/>
    <w:rsid w:val="00A623B7"/>
    <w:rsid w:val="00A735C4"/>
    <w:rsid w:val="00A80A93"/>
    <w:rsid w:val="00A90121"/>
    <w:rsid w:val="00A903F3"/>
    <w:rsid w:val="00A93C26"/>
    <w:rsid w:val="00A94A6D"/>
    <w:rsid w:val="00AA5607"/>
    <w:rsid w:val="00AA6EDB"/>
    <w:rsid w:val="00AC46CE"/>
    <w:rsid w:val="00AE28E5"/>
    <w:rsid w:val="00AE4087"/>
    <w:rsid w:val="00AF7982"/>
    <w:rsid w:val="00B1178B"/>
    <w:rsid w:val="00B16998"/>
    <w:rsid w:val="00B16EEF"/>
    <w:rsid w:val="00B25035"/>
    <w:rsid w:val="00B26C73"/>
    <w:rsid w:val="00B32060"/>
    <w:rsid w:val="00B445EC"/>
    <w:rsid w:val="00B60600"/>
    <w:rsid w:val="00B64DD7"/>
    <w:rsid w:val="00B75908"/>
    <w:rsid w:val="00B809EE"/>
    <w:rsid w:val="00BA4F11"/>
    <w:rsid w:val="00BC1AA7"/>
    <w:rsid w:val="00BD3EDA"/>
    <w:rsid w:val="00BE34A8"/>
    <w:rsid w:val="00BF4D58"/>
    <w:rsid w:val="00C0500C"/>
    <w:rsid w:val="00C06D1C"/>
    <w:rsid w:val="00C170EE"/>
    <w:rsid w:val="00C30389"/>
    <w:rsid w:val="00C30B9B"/>
    <w:rsid w:val="00C366CF"/>
    <w:rsid w:val="00C403A6"/>
    <w:rsid w:val="00C53593"/>
    <w:rsid w:val="00C6369E"/>
    <w:rsid w:val="00C67326"/>
    <w:rsid w:val="00C67713"/>
    <w:rsid w:val="00C74366"/>
    <w:rsid w:val="00C74EA8"/>
    <w:rsid w:val="00C74EB2"/>
    <w:rsid w:val="00C774D0"/>
    <w:rsid w:val="00C8164F"/>
    <w:rsid w:val="00C8173A"/>
    <w:rsid w:val="00C93CFB"/>
    <w:rsid w:val="00CA25CA"/>
    <w:rsid w:val="00CA6701"/>
    <w:rsid w:val="00CB19AC"/>
    <w:rsid w:val="00CB6835"/>
    <w:rsid w:val="00CC01E4"/>
    <w:rsid w:val="00CC1533"/>
    <w:rsid w:val="00CC2F66"/>
    <w:rsid w:val="00CC56EE"/>
    <w:rsid w:val="00CE3542"/>
    <w:rsid w:val="00CF4838"/>
    <w:rsid w:val="00D034FF"/>
    <w:rsid w:val="00D03E6A"/>
    <w:rsid w:val="00D07539"/>
    <w:rsid w:val="00D13564"/>
    <w:rsid w:val="00D14C14"/>
    <w:rsid w:val="00D14E84"/>
    <w:rsid w:val="00D16826"/>
    <w:rsid w:val="00D312CF"/>
    <w:rsid w:val="00D44030"/>
    <w:rsid w:val="00D4505C"/>
    <w:rsid w:val="00D631A1"/>
    <w:rsid w:val="00D63E11"/>
    <w:rsid w:val="00D665C6"/>
    <w:rsid w:val="00D834CB"/>
    <w:rsid w:val="00D83C14"/>
    <w:rsid w:val="00D8779C"/>
    <w:rsid w:val="00D87CA8"/>
    <w:rsid w:val="00D940E0"/>
    <w:rsid w:val="00DA1AEC"/>
    <w:rsid w:val="00DA3692"/>
    <w:rsid w:val="00DA53BE"/>
    <w:rsid w:val="00DA736E"/>
    <w:rsid w:val="00DB08D3"/>
    <w:rsid w:val="00DD0619"/>
    <w:rsid w:val="00DE432C"/>
    <w:rsid w:val="00DE6C89"/>
    <w:rsid w:val="00DE74F0"/>
    <w:rsid w:val="00DF3E98"/>
    <w:rsid w:val="00DF623F"/>
    <w:rsid w:val="00E01C0C"/>
    <w:rsid w:val="00E03E4F"/>
    <w:rsid w:val="00E1514D"/>
    <w:rsid w:val="00E17BD3"/>
    <w:rsid w:val="00E202C0"/>
    <w:rsid w:val="00E23072"/>
    <w:rsid w:val="00E25335"/>
    <w:rsid w:val="00E30523"/>
    <w:rsid w:val="00E30922"/>
    <w:rsid w:val="00E44750"/>
    <w:rsid w:val="00E57383"/>
    <w:rsid w:val="00E72C42"/>
    <w:rsid w:val="00E8094E"/>
    <w:rsid w:val="00E80DE4"/>
    <w:rsid w:val="00E9403A"/>
    <w:rsid w:val="00E944C1"/>
    <w:rsid w:val="00EA588C"/>
    <w:rsid w:val="00EC5FEA"/>
    <w:rsid w:val="00EC6F1A"/>
    <w:rsid w:val="00EF44D1"/>
    <w:rsid w:val="00EF6EE7"/>
    <w:rsid w:val="00EF7544"/>
    <w:rsid w:val="00EF7FB4"/>
    <w:rsid w:val="00F116CA"/>
    <w:rsid w:val="00F21E37"/>
    <w:rsid w:val="00F350CA"/>
    <w:rsid w:val="00F36303"/>
    <w:rsid w:val="00F6122E"/>
    <w:rsid w:val="00F6547C"/>
    <w:rsid w:val="00F71254"/>
    <w:rsid w:val="00F760D2"/>
    <w:rsid w:val="00FA4EC1"/>
    <w:rsid w:val="00FB0DD0"/>
    <w:rsid w:val="00FB19DD"/>
    <w:rsid w:val="00FB2488"/>
    <w:rsid w:val="00FB5F01"/>
    <w:rsid w:val="00FC5D1D"/>
    <w:rsid w:val="00FE48B8"/>
    <w:rsid w:val="00FE4DC1"/>
    <w:rsid w:val="00FE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59df3"/>
    </o:shapedefaults>
    <o:shapelayout v:ext="edit">
      <o:idmap v:ext="edit" data="2"/>
    </o:shapelayout>
  </w:shapeDefaults>
  <w:decimalSymbol w:val="."/>
  <w:listSeparator w:val=","/>
  <w14:docId w14:val="24C9F29B"/>
  <w15:docId w15:val="{AB2AFDDE-3DEC-4F80-B4CB-F99EF1B8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16826"/>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nhideWhenUsed/>
    <w:qFormat/>
    <w:rsid w:val="00985F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654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21D3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6547C"/>
    <w:pPr>
      <w:tabs>
        <w:tab w:val="num" w:pos="1008"/>
      </w:tabs>
      <w:spacing w:before="240" w:after="60"/>
      <w:ind w:left="1008" w:hanging="1008"/>
      <w:jc w:val="both"/>
      <w:outlineLvl w:val="4"/>
    </w:pPr>
    <w:rPr>
      <w:rFonts w:ascii="Arial" w:eastAsia="Times New Roman" w:hAnsi="Arial" w:cs="Times New Roman"/>
      <w:b/>
      <w:bCs/>
      <w:i/>
      <w:iCs/>
      <w:sz w:val="26"/>
      <w:szCs w:val="26"/>
    </w:rPr>
  </w:style>
  <w:style w:type="paragraph" w:styleId="Heading6">
    <w:name w:val="heading 6"/>
    <w:basedOn w:val="Normal"/>
    <w:next w:val="Normal"/>
    <w:link w:val="Heading6Char"/>
    <w:qFormat/>
    <w:rsid w:val="00F6547C"/>
    <w:pPr>
      <w:tabs>
        <w:tab w:val="num" w:pos="1152"/>
      </w:tabs>
      <w:spacing w:before="240" w:after="60"/>
      <w:ind w:left="1152" w:hanging="1152"/>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6547C"/>
    <w:pPr>
      <w:tabs>
        <w:tab w:val="num" w:pos="1296"/>
      </w:tabs>
      <w:spacing w:before="240" w:after="60"/>
      <w:ind w:left="1296" w:hanging="1296"/>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6547C"/>
    <w:pPr>
      <w:tabs>
        <w:tab w:val="num" w:pos="1440"/>
      </w:tabs>
      <w:spacing w:before="240" w:after="60"/>
      <w:ind w:left="1440"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6547C"/>
    <w:pPr>
      <w:tabs>
        <w:tab w:val="num" w:pos="1584"/>
      </w:tabs>
      <w:spacing w:before="240" w:after="60"/>
      <w:ind w:left="1584"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077"/>
    <w:rPr>
      <w:color w:val="0000FF"/>
      <w:u w:val="single"/>
    </w:rPr>
  </w:style>
  <w:style w:type="paragraph" w:styleId="Header">
    <w:name w:val="header"/>
    <w:aliases w:val="Header Char2 Char,Header Char1 Char Char,Header Char Char Char Char,Header Char Char1 Char,Header Char1,Heade,h,Header Char Char,Header Char3 Char Char,Header Char2 Char1 Char Char,Header Char Char1 Char Char Char,Header Char2"/>
    <w:basedOn w:val="Normal"/>
    <w:link w:val="HeaderChar"/>
    <w:uiPriority w:val="99"/>
    <w:unhideWhenUsed/>
    <w:rsid w:val="00454077"/>
    <w:pPr>
      <w:tabs>
        <w:tab w:val="center" w:pos="4513"/>
        <w:tab w:val="right" w:pos="9026"/>
      </w:tabs>
      <w:spacing w:after="0"/>
    </w:pPr>
  </w:style>
  <w:style w:type="character" w:customStyle="1" w:styleId="HeaderChar">
    <w:name w:val="Header Char"/>
    <w:aliases w:val="Header Char2 Char Char,Header Char1 Char Char Char,Header Char Char Char Char Char,Header Char Char1 Char Char,Header Char1 Char,Heade Char,h Char,Header Char Char Char,Header Char3 Char Char Char,Header Char2 Char1 Char Char Char"/>
    <w:basedOn w:val="DefaultParagraphFont"/>
    <w:link w:val="Header"/>
    <w:uiPriority w:val="99"/>
    <w:rsid w:val="00454077"/>
  </w:style>
  <w:style w:type="paragraph" w:styleId="Footer">
    <w:name w:val="footer"/>
    <w:basedOn w:val="Normal"/>
    <w:link w:val="FooterChar"/>
    <w:uiPriority w:val="99"/>
    <w:unhideWhenUsed/>
    <w:rsid w:val="00454077"/>
    <w:pPr>
      <w:tabs>
        <w:tab w:val="center" w:pos="4513"/>
        <w:tab w:val="right" w:pos="9026"/>
      </w:tabs>
      <w:spacing w:after="0"/>
    </w:pPr>
  </w:style>
  <w:style w:type="character" w:customStyle="1" w:styleId="FooterChar">
    <w:name w:val="Footer Char"/>
    <w:basedOn w:val="DefaultParagraphFont"/>
    <w:link w:val="Footer"/>
    <w:uiPriority w:val="99"/>
    <w:rsid w:val="00454077"/>
  </w:style>
  <w:style w:type="paragraph" w:styleId="ListParagraph">
    <w:name w:val="List Paragraph"/>
    <w:basedOn w:val="Normal"/>
    <w:uiPriority w:val="34"/>
    <w:qFormat/>
    <w:rsid w:val="00335F4A"/>
    <w:pPr>
      <w:ind w:left="720"/>
      <w:contextualSpacing/>
    </w:pPr>
  </w:style>
  <w:style w:type="table" w:styleId="TableGrid">
    <w:name w:val="Table Grid"/>
    <w:basedOn w:val="TableNormal"/>
    <w:uiPriority w:val="59"/>
    <w:rsid w:val="00C743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544BE"/>
    <w:rPr>
      <w:sz w:val="16"/>
      <w:szCs w:val="16"/>
    </w:rPr>
  </w:style>
  <w:style w:type="paragraph" w:styleId="CommentText">
    <w:name w:val="annotation text"/>
    <w:basedOn w:val="Normal"/>
    <w:link w:val="CommentTextChar"/>
    <w:unhideWhenUsed/>
    <w:rsid w:val="009544BE"/>
    <w:rPr>
      <w:sz w:val="20"/>
      <w:szCs w:val="20"/>
    </w:rPr>
  </w:style>
  <w:style w:type="character" w:customStyle="1" w:styleId="CommentTextChar">
    <w:name w:val="Comment Text Char"/>
    <w:basedOn w:val="DefaultParagraphFont"/>
    <w:link w:val="CommentText"/>
    <w:uiPriority w:val="99"/>
    <w:rsid w:val="009544BE"/>
    <w:rPr>
      <w:sz w:val="20"/>
      <w:szCs w:val="20"/>
    </w:rPr>
  </w:style>
  <w:style w:type="paragraph" w:styleId="CommentSubject">
    <w:name w:val="annotation subject"/>
    <w:basedOn w:val="CommentText"/>
    <w:next w:val="CommentText"/>
    <w:link w:val="CommentSubjectChar"/>
    <w:uiPriority w:val="99"/>
    <w:semiHidden/>
    <w:unhideWhenUsed/>
    <w:rsid w:val="009544BE"/>
    <w:rPr>
      <w:b/>
      <w:bCs/>
    </w:rPr>
  </w:style>
  <w:style w:type="character" w:customStyle="1" w:styleId="CommentSubjectChar">
    <w:name w:val="Comment Subject Char"/>
    <w:basedOn w:val="CommentTextChar"/>
    <w:link w:val="CommentSubject"/>
    <w:uiPriority w:val="99"/>
    <w:semiHidden/>
    <w:rsid w:val="009544BE"/>
    <w:rPr>
      <w:b/>
      <w:bCs/>
      <w:sz w:val="20"/>
      <w:szCs w:val="20"/>
    </w:rPr>
  </w:style>
  <w:style w:type="paragraph" w:styleId="BalloonText">
    <w:name w:val="Balloon Text"/>
    <w:basedOn w:val="Normal"/>
    <w:link w:val="BalloonTextChar"/>
    <w:semiHidden/>
    <w:unhideWhenUsed/>
    <w:rsid w:val="009544B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544BE"/>
    <w:rPr>
      <w:rFonts w:ascii="Segoe UI" w:hAnsi="Segoe UI" w:cs="Segoe UI"/>
      <w:sz w:val="18"/>
      <w:szCs w:val="18"/>
    </w:rPr>
  </w:style>
  <w:style w:type="character" w:customStyle="1" w:styleId="external-link-original-url1">
    <w:name w:val="external-link-original-url1"/>
    <w:basedOn w:val="DefaultParagraphFont"/>
    <w:rsid w:val="004757FB"/>
    <w:rPr>
      <w:i/>
      <w:iCs/>
      <w:color w:val="CC0000"/>
    </w:rPr>
  </w:style>
  <w:style w:type="paragraph" w:styleId="NormalWeb">
    <w:name w:val="Normal (Web)"/>
    <w:basedOn w:val="Normal"/>
    <w:uiPriority w:val="99"/>
    <w:unhideWhenUsed/>
    <w:rsid w:val="00F350C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16826"/>
    <w:rPr>
      <w:rFonts w:ascii="Times New Roman" w:hAnsi="Times New Roman" w:cs="Times New Roman"/>
      <w:b/>
      <w:bCs/>
      <w:kern w:val="36"/>
      <w:sz w:val="48"/>
      <w:szCs w:val="48"/>
      <w:lang w:eastAsia="en-GB"/>
    </w:rPr>
  </w:style>
  <w:style w:type="character" w:styleId="FollowedHyperlink">
    <w:name w:val="FollowedHyperlink"/>
    <w:basedOn w:val="DefaultParagraphFont"/>
    <w:semiHidden/>
    <w:unhideWhenUsed/>
    <w:rsid w:val="00BA4F11"/>
    <w:rPr>
      <w:color w:val="800080" w:themeColor="followedHyperlink"/>
      <w:u w:val="single"/>
    </w:rPr>
  </w:style>
  <w:style w:type="paragraph" w:customStyle="1" w:styleId="Default">
    <w:name w:val="Default"/>
    <w:rsid w:val="003136D0"/>
    <w:pPr>
      <w:autoSpaceDE w:val="0"/>
      <w:autoSpaceDN w:val="0"/>
      <w:adjustRightInd w:val="0"/>
      <w:spacing w:after="0"/>
    </w:pPr>
    <w:rPr>
      <w:rFonts w:ascii="Calibri" w:hAnsi="Calibri" w:cs="Calibri"/>
      <w:color w:val="000000"/>
      <w:sz w:val="24"/>
      <w:szCs w:val="24"/>
    </w:rPr>
  </w:style>
  <w:style w:type="paragraph" w:styleId="NoSpacing">
    <w:name w:val="No Spacing"/>
    <w:uiPriority w:val="1"/>
    <w:qFormat/>
    <w:rsid w:val="00132C67"/>
    <w:pPr>
      <w:spacing w:after="0"/>
    </w:pPr>
  </w:style>
  <w:style w:type="character" w:customStyle="1" w:styleId="Heading4Char">
    <w:name w:val="Heading 4 Char"/>
    <w:basedOn w:val="DefaultParagraphFont"/>
    <w:link w:val="Heading4"/>
    <w:uiPriority w:val="9"/>
    <w:semiHidden/>
    <w:rsid w:val="00621D3A"/>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985F0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85F0A"/>
    <w:rPr>
      <w:b/>
      <w:bCs/>
    </w:rPr>
  </w:style>
  <w:style w:type="character" w:customStyle="1" w:styleId="Heading3Char">
    <w:name w:val="Heading 3 Char"/>
    <w:basedOn w:val="DefaultParagraphFont"/>
    <w:link w:val="Heading3"/>
    <w:uiPriority w:val="9"/>
    <w:semiHidden/>
    <w:rsid w:val="00F6547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F6547C"/>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6547C"/>
    <w:rPr>
      <w:rFonts w:ascii="Times New Roman" w:eastAsia="Times New Roman" w:hAnsi="Times New Roman" w:cs="Times New Roman"/>
      <w:b/>
      <w:bCs/>
    </w:rPr>
  </w:style>
  <w:style w:type="character" w:customStyle="1" w:styleId="Heading7Char">
    <w:name w:val="Heading 7 Char"/>
    <w:basedOn w:val="DefaultParagraphFont"/>
    <w:link w:val="Heading7"/>
    <w:rsid w:val="00F6547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6547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6547C"/>
    <w:rPr>
      <w:rFonts w:ascii="Arial" w:eastAsia="Times New Roman" w:hAnsi="Arial" w:cs="Arial"/>
    </w:rPr>
  </w:style>
  <w:style w:type="paragraph" w:styleId="TOC1">
    <w:name w:val="toc 1"/>
    <w:basedOn w:val="Normal"/>
    <w:next w:val="Normal"/>
    <w:autoRedefine/>
    <w:uiPriority w:val="39"/>
    <w:rsid w:val="00E9403A"/>
    <w:pPr>
      <w:spacing w:before="240" w:after="120"/>
    </w:pPr>
    <w:rPr>
      <w:rFonts w:cstheme="minorHAnsi"/>
      <w:b/>
      <w:bCs/>
      <w:color w:val="365F91" w:themeColor="accent1" w:themeShade="BF"/>
      <w:sz w:val="24"/>
      <w:szCs w:val="24"/>
    </w:rPr>
  </w:style>
  <w:style w:type="paragraph" w:styleId="TOC2">
    <w:name w:val="toc 2"/>
    <w:basedOn w:val="Normal"/>
    <w:next w:val="Normal"/>
    <w:autoRedefine/>
    <w:uiPriority w:val="39"/>
    <w:rsid w:val="00CB6835"/>
    <w:pPr>
      <w:spacing w:before="120" w:after="0"/>
      <w:ind w:left="220"/>
      <w:jc w:val="both"/>
    </w:pPr>
    <w:rPr>
      <w:rFonts w:cstheme="minorHAnsi"/>
      <w:iCs/>
      <w:color w:val="365F91" w:themeColor="accent1" w:themeShade="BF"/>
      <w:sz w:val="24"/>
      <w:szCs w:val="24"/>
      <w:lang w:eastAsia="en-GB"/>
    </w:rPr>
  </w:style>
  <w:style w:type="paragraph" w:styleId="TOC3">
    <w:name w:val="toc 3"/>
    <w:basedOn w:val="Normal"/>
    <w:next w:val="Normal"/>
    <w:autoRedefine/>
    <w:uiPriority w:val="39"/>
    <w:rsid w:val="00F6547C"/>
    <w:pPr>
      <w:spacing w:after="0"/>
      <w:ind w:left="440"/>
    </w:pPr>
    <w:rPr>
      <w:rFonts w:cstheme="minorHAnsi"/>
      <w:sz w:val="20"/>
      <w:szCs w:val="20"/>
    </w:rPr>
  </w:style>
  <w:style w:type="paragraph" w:styleId="TOC4">
    <w:name w:val="toc 4"/>
    <w:basedOn w:val="Normal"/>
    <w:next w:val="Normal"/>
    <w:autoRedefine/>
    <w:uiPriority w:val="39"/>
    <w:rsid w:val="00F6547C"/>
    <w:pPr>
      <w:spacing w:after="0"/>
      <w:ind w:left="660"/>
    </w:pPr>
    <w:rPr>
      <w:rFonts w:cstheme="minorHAnsi"/>
      <w:sz w:val="20"/>
      <w:szCs w:val="20"/>
    </w:rPr>
  </w:style>
  <w:style w:type="paragraph" w:customStyle="1" w:styleId="Appendix">
    <w:name w:val="Appendix"/>
    <w:basedOn w:val="Heading1"/>
    <w:next w:val="Normal"/>
    <w:rsid w:val="00F6547C"/>
    <w:pPr>
      <w:keepNext/>
      <w:numPr>
        <w:numId w:val="3"/>
      </w:numPr>
      <w:spacing w:before="240" w:beforeAutospacing="0" w:after="60" w:afterAutospacing="0"/>
      <w:jc w:val="both"/>
    </w:pPr>
    <w:rPr>
      <w:rFonts w:ascii="Arial" w:eastAsia="Times New Roman" w:hAnsi="Arial" w:cs="Arial"/>
      <w:b w:val="0"/>
      <w:color w:val="002774"/>
      <w:kern w:val="32"/>
      <w:sz w:val="28"/>
      <w:szCs w:val="32"/>
      <w:lang w:eastAsia="en-US"/>
    </w:rPr>
  </w:style>
  <w:style w:type="paragraph" w:customStyle="1" w:styleId="Body">
    <w:name w:val="Body"/>
    <w:basedOn w:val="Normal"/>
    <w:rsid w:val="00F6547C"/>
    <w:pPr>
      <w:numPr>
        <w:numId w:val="17"/>
      </w:numPr>
      <w:spacing w:after="0"/>
      <w:ind w:left="0" w:firstLine="0"/>
      <w:jc w:val="both"/>
    </w:pPr>
    <w:rPr>
      <w:rFonts w:ascii="Arial" w:eastAsia="Times New Roman" w:hAnsi="Arial" w:cs="Times New Roman"/>
      <w:sz w:val="24"/>
      <w:szCs w:val="20"/>
    </w:rPr>
  </w:style>
  <w:style w:type="paragraph" w:styleId="TOC5">
    <w:name w:val="toc 5"/>
    <w:basedOn w:val="Normal"/>
    <w:next w:val="Normal"/>
    <w:autoRedefine/>
    <w:uiPriority w:val="39"/>
    <w:rsid w:val="00F6547C"/>
    <w:pPr>
      <w:spacing w:after="0"/>
      <w:ind w:left="880"/>
    </w:pPr>
    <w:rPr>
      <w:rFonts w:cstheme="minorHAnsi"/>
      <w:sz w:val="20"/>
      <w:szCs w:val="20"/>
    </w:rPr>
  </w:style>
  <w:style w:type="paragraph" w:styleId="TOC6">
    <w:name w:val="toc 6"/>
    <w:basedOn w:val="Normal"/>
    <w:next w:val="Normal"/>
    <w:autoRedefine/>
    <w:uiPriority w:val="39"/>
    <w:rsid w:val="00F6547C"/>
    <w:pPr>
      <w:spacing w:after="0"/>
      <w:ind w:left="1100"/>
    </w:pPr>
    <w:rPr>
      <w:rFonts w:cstheme="minorHAnsi"/>
      <w:sz w:val="20"/>
      <w:szCs w:val="20"/>
    </w:rPr>
  </w:style>
  <w:style w:type="paragraph" w:styleId="TOC7">
    <w:name w:val="toc 7"/>
    <w:basedOn w:val="Normal"/>
    <w:next w:val="Normal"/>
    <w:autoRedefine/>
    <w:uiPriority w:val="39"/>
    <w:rsid w:val="00F6547C"/>
    <w:pPr>
      <w:spacing w:after="0"/>
      <w:ind w:left="1320"/>
    </w:pPr>
    <w:rPr>
      <w:rFonts w:cstheme="minorHAnsi"/>
      <w:sz w:val="20"/>
      <w:szCs w:val="20"/>
    </w:rPr>
  </w:style>
  <w:style w:type="paragraph" w:styleId="TOC8">
    <w:name w:val="toc 8"/>
    <w:basedOn w:val="Normal"/>
    <w:next w:val="Normal"/>
    <w:autoRedefine/>
    <w:uiPriority w:val="39"/>
    <w:rsid w:val="00F6547C"/>
    <w:pPr>
      <w:spacing w:after="0"/>
      <w:ind w:left="1540"/>
    </w:pPr>
    <w:rPr>
      <w:rFonts w:cstheme="minorHAnsi"/>
      <w:sz w:val="20"/>
      <w:szCs w:val="20"/>
    </w:rPr>
  </w:style>
  <w:style w:type="paragraph" w:styleId="TOC9">
    <w:name w:val="toc 9"/>
    <w:basedOn w:val="Normal"/>
    <w:next w:val="Normal"/>
    <w:autoRedefine/>
    <w:uiPriority w:val="39"/>
    <w:rsid w:val="00F6547C"/>
    <w:pPr>
      <w:spacing w:after="0"/>
      <w:ind w:left="1760"/>
    </w:pPr>
    <w:rPr>
      <w:rFonts w:cstheme="minorHAnsi"/>
      <w:sz w:val="20"/>
      <w:szCs w:val="20"/>
    </w:rPr>
  </w:style>
  <w:style w:type="paragraph" w:styleId="BodyText">
    <w:name w:val="Body Text"/>
    <w:basedOn w:val="Normal"/>
    <w:link w:val="BodyTextChar"/>
    <w:semiHidden/>
    <w:rsid w:val="00F6547C"/>
    <w:pPr>
      <w:spacing w:after="0"/>
      <w:jc w:val="both"/>
    </w:pPr>
    <w:rPr>
      <w:rFonts w:ascii="Arial Narrow" w:eastAsia="Times New Roman" w:hAnsi="Arial Narrow" w:cs="Arial"/>
      <w:b/>
      <w:bCs/>
      <w:color w:val="000000"/>
      <w:sz w:val="20"/>
      <w:szCs w:val="18"/>
    </w:rPr>
  </w:style>
  <w:style w:type="character" w:customStyle="1" w:styleId="BodyTextChar">
    <w:name w:val="Body Text Char"/>
    <w:basedOn w:val="DefaultParagraphFont"/>
    <w:link w:val="BodyText"/>
    <w:semiHidden/>
    <w:rsid w:val="00F6547C"/>
    <w:rPr>
      <w:rFonts w:ascii="Arial Narrow" w:eastAsia="Times New Roman" w:hAnsi="Arial Narrow" w:cs="Arial"/>
      <w:b/>
      <w:bCs/>
      <w:color w:val="000000"/>
      <w:sz w:val="20"/>
      <w:szCs w:val="18"/>
    </w:rPr>
  </w:style>
  <w:style w:type="paragraph" w:styleId="BodyTextIndent3">
    <w:name w:val="Body Text Indent 3"/>
    <w:basedOn w:val="Normal"/>
    <w:link w:val="BodyTextIndent3Char"/>
    <w:semiHidden/>
    <w:rsid w:val="00F6547C"/>
    <w:pPr>
      <w:spacing w:after="0"/>
      <w:ind w:hanging="72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semiHidden/>
    <w:rsid w:val="00F6547C"/>
    <w:rPr>
      <w:rFonts w:ascii="Arial" w:eastAsia="Times New Roman" w:hAnsi="Arial" w:cs="Arial"/>
      <w:sz w:val="24"/>
      <w:szCs w:val="24"/>
    </w:rPr>
  </w:style>
  <w:style w:type="paragraph" w:styleId="BodyText2">
    <w:name w:val="Body Text 2"/>
    <w:basedOn w:val="Normal"/>
    <w:link w:val="BodyText2Char"/>
    <w:semiHidden/>
    <w:rsid w:val="00F6547C"/>
    <w:pPr>
      <w:spacing w:after="0"/>
      <w:jc w:val="both"/>
    </w:pPr>
    <w:rPr>
      <w:rFonts w:ascii="Arial" w:eastAsia="Times New Roman" w:hAnsi="Arial" w:cs="Arial"/>
      <w:color w:val="000000"/>
      <w:sz w:val="24"/>
      <w:szCs w:val="24"/>
    </w:rPr>
  </w:style>
  <w:style w:type="character" w:customStyle="1" w:styleId="BodyText2Char">
    <w:name w:val="Body Text 2 Char"/>
    <w:basedOn w:val="DefaultParagraphFont"/>
    <w:link w:val="BodyText2"/>
    <w:semiHidden/>
    <w:rsid w:val="00F6547C"/>
    <w:rPr>
      <w:rFonts w:ascii="Arial" w:eastAsia="Times New Roman" w:hAnsi="Arial" w:cs="Arial"/>
      <w:color w:val="000000"/>
      <w:sz w:val="24"/>
      <w:szCs w:val="24"/>
    </w:rPr>
  </w:style>
  <w:style w:type="paragraph" w:styleId="BodyText3">
    <w:name w:val="Body Text 3"/>
    <w:basedOn w:val="Normal"/>
    <w:link w:val="BodyText3Char"/>
    <w:semiHidden/>
    <w:rsid w:val="00F6547C"/>
    <w:pPr>
      <w:tabs>
        <w:tab w:val="left" w:pos="2552"/>
        <w:tab w:val="right" w:pos="8222"/>
      </w:tabs>
      <w:spacing w:after="0"/>
      <w:jc w:val="both"/>
    </w:pPr>
    <w:rPr>
      <w:rFonts w:ascii="Arial" w:eastAsia="Times New Roman" w:hAnsi="Arial" w:cs="Arial"/>
      <w:szCs w:val="24"/>
    </w:rPr>
  </w:style>
  <w:style w:type="character" w:customStyle="1" w:styleId="BodyText3Char">
    <w:name w:val="Body Text 3 Char"/>
    <w:basedOn w:val="DefaultParagraphFont"/>
    <w:link w:val="BodyText3"/>
    <w:semiHidden/>
    <w:rsid w:val="00F6547C"/>
    <w:rPr>
      <w:rFonts w:ascii="Arial" w:eastAsia="Times New Roman" w:hAnsi="Arial" w:cs="Arial"/>
      <w:szCs w:val="24"/>
    </w:rPr>
  </w:style>
  <w:style w:type="paragraph" w:styleId="BodyTextIndent">
    <w:name w:val="Body Text Indent"/>
    <w:basedOn w:val="Normal"/>
    <w:link w:val="BodyTextIndentChar"/>
    <w:semiHidden/>
    <w:rsid w:val="00F6547C"/>
    <w:pPr>
      <w:tabs>
        <w:tab w:val="right" w:pos="8222"/>
      </w:tabs>
      <w:overflowPunct w:val="0"/>
      <w:autoSpaceDE w:val="0"/>
      <w:autoSpaceDN w:val="0"/>
      <w:adjustRightInd w:val="0"/>
      <w:spacing w:after="0"/>
      <w:ind w:left="709" w:hanging="709"/>
      <w:jc w:val="both"/>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F6547C"/>
    <w:rPr>
      <w:rFonts w:ascii="Times New Roman" w:eastAsia="Times New Roman" w:hAnsi="Times New Roman" w:cs="Times New Roman"/>
      <w:szCs w:val="20"/>
    </w:rPr>
  </w:style>
  <w:style w:type="character" w:customStyle="1" w:styleId="emailstyle15">
    <w:name w:val="emailstyle15"/>
    <w:rsid w:val="00F6547C"/>
    <w:rPr>
      <w:rFonts w:ascii="Arial" w:hAnsi="Arial" w:cs="Arial"/>
      <w:color w:val="000000"/>
      <w:sz w:val="20"/>
    </w:rPr>
  </w:style>
  <w:style w:type="paragraph" w:customStyle="1" w:styleId="Heading12pt">
    <w:name w:val="Heading 12pt"/>
    <w:basedOn w:val="Normal"/>
    <w:rsid w:val="00F6547C"/>
    <w:pPr>
      <w:numPr>
        <w:numId w:val="2"/>
      </w:numPr>
      <w:spacing w:before="240" w:after="120"/>
      <w:jc w:val="both"/>
    </w:pPr>
    <w:rPr>
      <w:rFonts w:ascii="Arial" w:eastAsia="Times New Roman" w:hAnsi="Arial" w:cs="Arial"/>
      <w:b/>
      <w:bCs/>
      <w:sz w:val="24"/>
      <w:szCs w:val="24"/>
      <w:lang w:eastAsia="en-GB"/>
    </w:rPr>
  </w:style>
  <w:style w:type="paragraph" w:customStyle="1" w:styleId="HeadA">
    <w:name w:val="Head A"/>
    <w:basedOn w:val="Heading1"/>
    <w:rsid w:val="00F6547C"/>
    <w:pPr>
      <w:keepNext/>
      <w:keepLines/>
      <w:numPr>
        <w:numId w:val="1"/>
      </w:numPr>
      <w:spacing w:before="0" w:beforeAutospacing="0" w:after="0" w:afterAutospacing="0"/>
      <w:jc w:val="both"/>
    </w:pPr>
    <w:rPr>
      <w:rFonts w:ascii="Arial" w:eastAsia="Times New Roman" w:hAnsi="Arial" w:cs="Arial"/>
      <w:kern w:val="0"/>
      <w:sz w:val="24"/>
      <w:szCs w:val="24"/>
      <w:lang w:eastAsia="en-US"/>
    </w:rPr>
  </w:style>
  <w:style w:type="paragraph" w:customStyle="1" w:styleId="Heading1a">
    <w:name w:val="Heading 1a"/>
    <w:basedOn w:val="Normal"/>
    <w:rsid w:val="00F6547C"/>
    <w:pPr>
      <w:numPr>
        <w:numId w:val="18"/>
      </w:numPr>
      <w:tabs>
        <w:tab w:val="num" w:pos="360"/>
      </w:tabs>
      <w:spacing w:after="0"/>
      <w:ind w:left="360"/>
      <w:jc w:val="both"/>
    </w:pPr>
    <w:rPr>
      <w:rFonts w:ascii="Arial" w:eastAsia="Calibri" w:hAnsi="Arial" w:cs="Arial"/>
      <w:b/>
      <w:sz w:val="24"/>
      <w:szCs w:val="24"/>
      <w:lang w:val="en-US"/>
    </w:rPr>
  </w:style>
  <w:style w:type="paragraph" w:styleId="TOCHeading">
    <w:name w:val="TOC Heading"/>
    <w:basedOn w:val="Heading1"/>
    <w:next w:val="Normal"/>
    <w:qFormat/>
    <w:rsid w:val="00F6547C"/>
    <w:pPr>
      <w:keepNext/>
      <w:keepLines/>
      <w:numPr>
        <w:numId w:val="20"/>
      </w:numPr>
      <w:spacing w:before="480" w:beforeAutospacing="0" w:after="0" w:afterAutospacing="0" w:line="276" w:lineRule="auto"/>
      <w:jc w:val="both"/>
      <w:outlineLvl w:val="9"/>
    </w:pPr>
    <w:rPr>
      <w:rFonts w:ascii="Cambria" w:eastAsia="Times New Roman" w:hAnsi="Cambria"/>
      <w:color w:val="365F91"/>
      <w:kern w:val="0"/>
      <w:sz w:val="28"/>
      <w:szCs w:val="28"/>
      <w:lang w:val="en-US" w:eastAsia="en-US"/>
    </w:rPr>
  </w:style>
  <w:style w:type="character" w:customStyle="1" w:styleId="Arial12afterChar">
    <w:name w:val="Arial 12 after Char"/>
    <w:rsid w:val="00F6547C"/>
    <w:rPr>
      <w:rFonts w:ascii="Arial" w:eastAsia="Calibri" w:hAnsi="Arial" w:cs="Arial"/>
      <w:sz w:val="24"/>
      <w:szCs w:val="24"/>
      <w:lang w:val="en-GB" w:eastAsia="en-GB" w:bidi="ar-SA"/>
    </w:rPr>
  </w:style>
  <w:style w:type="paragraph" w:customStyle="1" w:styleId="CM3">
    <w:name w:val="CM3"/>
    <w:basedOn w:val="Default"/>
    <w:next w:val="Default"/>
    <w:rsid w:val="00F6547C"/>
    <w:pPr>
      <w:widowControl w:val="0"/>
      <w:spacing w:after="285"/>
    </w:pPr>
    <w:rPr>
      <w:rFonts w:ascii="Arial" w:eastAsia="Times New Roman" w:hAnsi="Arial" w:cs="Times New Roman"/>
      <w:color w:val="auto"/>
      <w:sz w:val="20"/>
      <w:lang w:val="en-US"/>
    </w:rPr>
  </w:style>
  <w:style w:type="paragraph" w:customStyle="1" w:styleId="CM1">
    <w:name w:val="CM1"/>
    <w:basedOn w:val="Default"/>
    <w:next w:val="Default"/>
    <w:rsid w:val="00F6547C"/>
    <w:pPr>
      <w:widowControl w:val="0"/>
      <w:spacing w:line="276" w:lineRule="atLeast"/>
    </w:pPr>
    <w:rPr>
      <w:rFonts w:ascii="Arial" w:eastAsia="Times New Roman" w:hAnsi="Arial" w:cs="Times New Roman"/>
      <w:color w:val="auto"/>
      <w:sz w:val="20"/>
      <w:lang w:val="en-US"/>
    </w:rPr>
  </w:style>
  <w:style w:type="paragraph" w:styleId="BodyTextIndent2">
    <w:name w:val="Body Text Indent 2"/>
    <w:basedOn w:val="Normal"/>
    <w:link w:val="BodyTextIndent2Char"/>
    <w:semiHidden/>
    <w:rsid w:val="00F6547C"/>
    <w:pPr>
      <w:spacing w:after="0"/>
      <w:ind w:left="-360"/>
      <w:jc w:val="both"/>
    </w:pPr>
    <w:rPr>
      <w:rFonts w:ascii="Arial" w:eastAsia="Times New Roman" w:hAnsi="Arial" w:cs="Times New Roman"/>
      <w:b/>
      <w:sz w:val="24"/>
      <w:szCs w:val="24"/>
    </w:rPr>
  </w:style>
  <w:style w:type="character" w:customStyle="1" w:styleId="BodyTextIndent2Char">
    <w:name w:val="Body Text Indent 2 Char"/>
    <w:basedOn w:val="DefaultParagraphFont"/>
    <w:link w:val="BodyTextIndent2"/>
    <w:semiHidden/>
    <w:rsid w:val="00F6547C"/>
    <w:rPr>
      <w:rFonts w:ascii="Arial" w:eastAsia="Times New Roman" w:hAnsi="Arial" w:cs="Times New Roman"/>
      <w:b/>
      <w:sz w:val="24"/>
      <w:szCs w:val="24"/>
    </w:rPr>
  </w:style>
  <w:style w:type="paragraph" w:styleId="Caption">
    <w:name w:val="caption"/>
    <w:basedOn w:val="Normal"/>
    <w:next w:val="Normal"/>
    <w:qFormat/>
    <w:rsid w:val="00F6547C"/>
    <w:pPr>
      <w:overflowPunct w:val="0"/>
      <w:autoSpaceDE w:val="0"/>
      <w:autoSpaceDN w:val="0"/>
      <w:adjustRightInd w:val="0"/>
      <w:spacing w:after="0"/>
      <w:jc w:val="center"/>
      <w:textAlignment w:val="baseline"/>
    </w:pPr>
    <w:rPr>
      <w:rFonts w:ascii="Times New Roman" w:eastAsia="Times New Roman" w:hAnsi="Times New Roman" w:cs="Times New Roman"/>
      <w:b/>
      <w:sz w:val="28"/>
      <w:szCs w:val="20"/>
      <w:lang w:eastAsia="en-GB"/>
    </w:rPr>
  </w:style>
  <w:style w:type="paragraph" w:styleId="FootnoteText">
    <w:name w:val="footnote text"/>
    <w:basedOn w:val="Normal"/>
    <w:link w:val="FootnoteTextChar"/>
    <w:semiHidden/>
    <w:rsid w:val="00F6547C"/>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6547C"/>
    <w:rPr>
      <w:rFonts w:ascii="Times New Roman" w:eastAsia="Times New Roman" w:hAnsi="Times New Roman" w:cs="Times New Roman"/>
      <w:sz w:val="20"/>
      <w:szCs w:val="20"/>
    </w:rPr>
  </w:style>
  <w:style w:type="character" w:styleId="FootnoteReference">
    <w:name w:val="footnote reference"/>
    <w:semiHidden/>
    <w:rsid w:val="00F6547C"/>
    <w:rPr>
      <w:vertAlign w:val="superscript"/>
    </w:rPr>
  </w:style>
  <w:style w:type="paragraph" w:customStyle="1" w:styleId="Pa1">
    <w:name w:val="Pa1"/>
    <w:basedOn w:val="Default"/>
    <w:next w:val="Default"/>
    <w:rsid w:val="00F6547C"/>
    <w:pPr>
      <w:spacing w:line="401" w:lineRule="atLeast"/>
    </w:pPr>
    <w:rPr>
      <w:rFonts w:ascii="Museo Sans 500" w:eastAsia="Times New Roman" w:hAnsi="Museo Sans 500" w:cs="Times New Roman"/>
      <w:color w:val="auto"/>
      <w:lang w:val="en-US"/>
    </w:rPr>
  </w:style>
  <w:style w:type="character" w:customStyle="1" w:styleId="A1">
    <w:name w:val="A1"/>
    <w:rsid w:val="00F6547C"/>
    <w:rPr>
      <w:color w:val="000000"/>
      <w:sz w:val="20"/>
      <w:szCs w:val="20"/>
    </w:rPr>
  </w:style>
  <w:style w:type="character" w:styleId="PageNumber">
    <w:name w:val="page number"/>
    <w:basedOn w:val="DefaultParagraphFont"/>
    <w:semiHidden/>
    <w:rsid w:val="00F6547C"/>
  </w:style>
  <w:style w:type="paragraph" w:customStyle="1" w:styleId="CharCharCharCharCharCharChar">
    <w:name w:val="Char Char Char Char Char Char Char"/>
    <w:basedOn w:val="Normal"/>
    <w:rsid w:val="00F6547C"/>
    <w:pPr>
      <w:spacing w:after="160" w:line="240" w:lineRule="exact"/>
    </w:pPr>
    <w:rPr>
      <w:rFonts w:ascii="Verdana" w:eastAsia="Times New Roman" w:hAnsi="Verdana" w:cs="Times New Roman"/>
      <w:sz w:val="20"/>
      <w:szCs w:val="20"/>
      <w:lang w:val="en-US"/>
    </w:rPr>
  </w:style>
  <w:style w:type="paragraph" w:styleId="Title">
    <w:name w:val="Title"/>
    <w:basedOn w:val="Normal"/>
    <w:link w:val="TitleChar"/>
    <w:qFormat/>
    <w:rsid w:val="00F6547C"/>
    <w:pPr>
      <w:spacing w:after="0"/>
      <w:jc w:val="center"/>
    </w:pPr>
    <w:rPr>
      <w:rFonts w:ascii="Times New Roman" w:eastAsia="Times" w:hAnsi="Times New Roman" w:cs="Times New Roman"/>
      <w:b/>
      <w:sz w:val="28"/>
      <w:szCs w:val="20"/>
      <w:lang w:eastAsia="en-GB"/>
    </w:rPr>
  </w:style>
  <w:style w:type="character" w:customStyle="1" w:styleId="TitleChar">
    <w:name w:val="Title Char"/>
    <w:basedOn w:val="DefaultParagraphFont"/>
    <w:link w:val="Title"/>
    <w:rsid w:val="00F6547C"/>
    <w:rPr>
      <w:rFonts w:ascii="Times New Roman" w:eastAsia="Times" w:hAnsi="Times New Roman" w:cs="Times New Roman"/>
      <w:b/>
      <w:sz w:val="28"/>
      <w:szCs w:val="20"/>
      <w:lang w:eastAsia="en-GB"/>
    </w:rPr>
  </w:style>
  <w:style w:type="paragraph" w:customStyle="1" w:styleId="fc-orange1">
    <w:name w:val="fc-orange1"/>
    <w:basedOn w:val="Normal"/>
    <w:rsid w:val="00F6547C"/>
    <w:pPr>
      <w:spacing w:before="100" w:beforeAutospacing="1" w:after="100" w:afterAutospacing="1" w:line="150" w:lineRule="atLeast"/>
      <w:ind w:right="1165"/>
    </w:pPr>
    <w:rPr>
      <w:rFonts w:ascii="Arial" w:eastAsia="Times New Roman" w:hAnsi="Arial" w:cs="Arial"/>
      <w:color w:val="FF6600"/>
      <w:sz w:val="10"/>
      <w:szCs w:val="10"/>
      <w:lang w:eastAsia="en-GB"/>
    </w:rPr>
  </w:style>
  <w:style w:type="paragraph" w:customStyle="1" w:styleId="CharChar1CharCharCharChar">
    <w:name w:val="Char Char1 Char Char Char Char"/>
    <w:basedOn w:val="Normal"/>
    <w:rsid w:val="00F6547C"/>
    <w:pPr>
      <w:spacing w:after="160" w:line="240" w:lineRule="exact"/>
    </w:pPr>
    <w:rPr>
      <w:rFonts w:ascii="Verdana" w:eastAsia="Times New Roman" w:hAnsi="Verdana" w:cs="Times New Roman"/>
      <w:sz w:val="20"/>
      <w:szCs w:val="20"/>
      <w:lang w:val="en-US"/>
    </w:rPr>
  </w:style>
  <w:style w:type="paragraph" w:customStyle="1" w:styleId="Pa2">
    <w:name w:val="Pa2"/>
    <w:basedOn w:val="Default"/>
    <w:next w:val="Default"/>
    <w:uiPriority w:val="99"/>
    <w:rsid w:val="00F6547C"/>
    <w:pPr>
      <w:spacing w:line="241" w:lineRule="atLeast"/>
    </w:pPr>
    <w:rPr>
      <w:rFonts w:ascii="DIN-Bold" w:eastAsia="Times New Roman" w:hAnsi="DIN-Bold" w:cs="Times New Roman"/>
      <w:color w:val="auto"/>
      <w:lang w:eastAsia="en-GB"/>
    </w:rPr>
  </w:style>
  <w:style w:type="character" w:customStyle="1" w:styleId="A3">
    <w:name w:val="A3"/>
    <w:uiPriority w:val="99"/>
    <w:rsid w:val="00F6547C"/>
    <w:rPr>
      <w:rFonts w:cs="DIN-Bold"/>
      <w:color w:val="000000"/>
      <w:sz w:val="20"/>
      <w:szCs w:val="20"/>
    </w:rPr>
  </w:style>
  <w:style w:type="character" w:customStyle="1" w:styleId="UnresolvedMention1">
    <w:name w:val="Unresolved Mention1"/>
    <w:basedOn w:val="DefaultParagraphFont"/>
    <w:uiPriority w:val="99"/>
    <w:semiHidden/>
    <w:unhideWhenUsed/>
    <w:rsid w:val="00EC5FEA"/>
    <w:rPr>
      <w:color w:val="605E5C"/>
      <w:shd w:val="clear" w:color="auto" w:fill="E1DFDD"/>
    </w:rPr>
  </w:style>
  <w:style w:type="character" w:styleId="UnresolvedMention">
    <w:name w:val="Unresolved Mention"/>
    <w:basedOn w:val="DefaultParagraphFont"/>
    <w:uiPriority w:val="99"/>
    <w:semiHidden/>
    <w:unhideWhenUsed/>
    <w:rsid w:val="00DA5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90154">
      <w:bodyDiv w:val="1"/>
      <w:marLeft w:val="0"/>
      <w:marRight w:val="0"/>
      <w:marTop w:val="0"/>
      <w:marBottom w:val="0"/>
      <w:divBdr>
        <w:top w:val="none" w:sz="0" w:space="0" w:color="auto"/>
        <w:left w:val="none" w:sz="0" w:space="0" w:color="auto"/>
        <w:bottom w:val="none" w:sz="0" w:space="0" w:color="auto"/>
        <w:right w:val="none" w:sz="0" w:space="0" w:color="auto"/>
      </w:divBdr>
      <w:divsChild>
        <w:div w:id="23361999">
          <w:marLeft w:val="0"/>
          <w:marRight w:val="0"/>
          <w:marTop w:val="0"/>
          <w:marBottom w:val="0"/>
          <w:divBdr>
            <w:top w:val="none" w:sz="0" w:space="0" w:color="auto"/>
            <w:left w:val="none" w:sz="0" w:space="0" w:color="auto"/>
            <w:bottom w:val="none" w:sz="0" w:space="0" w:color="auto"/>
            <w:right w:val="none" w:sz="0" w:space="0" w:color="auto"/>
          </w:divBdr>
          <w:divsChild>
            <w:div w:id="856385793">
              <w:marLeft w:val="0"/>
              <w:marRight w:val="0"/>
              <w:marTop w:val="0"/>
              <w:marBottom w:val="0"/>
              <w:divBdr>
                <w:top w:val="none" w:sz="0" w:space="0" w:color="auto"/>
                <w:left w:val="none" w:sz="0" w:space="0" w:color="auto"/>
                <w:bottom w:val="none" w:sz="0" w:space="0" w:color="auto"/>
                <w:right w:val="none" w:sz="0" w:space="0" w:color="auto"/>
              </w:divBdr>
            </w:div>
          </w:divsChild>
        </w:div>
        <w:div w:id="333185626">
          <w:marLeft w:val="0"/>
          <w:marRight w:val="0"/>
          <w:marTop w:val="0"/>
          <w:marBottom w:val="0"/>
          <w:divBdr>
            <w:top w:val="none" w:sz="0" w:space="0" w:color="auto"/>
            <w:left w:val="none" w:sz="0" w:space="0" w:color="auto"/>
            <w:bottom w:val="none" w:sz="0" w:space="0" w:color="auto"/>
            <w:right w:val="none" w:sz="0" w:space="0" w:color="auto"/>
          </w:divBdr>
          <w:divsChild>
            <w:div w:id="1911773564">
              <w:marLeft w:val="0"/>
              <w:marRight w:val="0"/>
              <w:marTop w:val="0"/>
              <w:marBottom w:val="0"/>
              <w:divBdr>
                <w:top w:val="none" w:sz="0" w:space="0" w:color="auto"/>
                <w:left w:val="none" w:sz="0" w:space="0" w:color="auto"/>
                <w:bottom w:val="none" w:sz="0" w:space="0" w:color="auto"/>
                <w:right w:val="none" w:sz="0" w:space="0" w:color="auto"/>
              </w:divBdr>
            </w:div>
          </w:divsChild>
        </w:div>
        <w:div w:id="1244073548">
          <w:marLeft w:val="0"/>
          <w:marRight w:val="0"/>
          <w:marTop w:val="0"/>
          <w:marBottom w:val="480"/>
          <w:divBdr>
            <w:top w:val="single" w:sz="6" w:space="0" w:color="CCCCCC"/>
            <w:left w:val="single" w:sz="24" w:space="0" w:color="5E2963"/>
            <w:bottom w:val="single" w:sz="6" w:space="0" w:color="CCCCCC"/>
            <w:right w:val="single" w:sz="6" w:space="0" w:color="CCCCCC"/>
          </w:divBdr>
          <w:divsChild>
            <w:div w:id="1672413936">
              <w:marLeft w:val="0"/>
              <w:marRight w:val="0"/>
              <w:marTop w:val="0"/>
              <w:marBottom w:val="0"/>
              <w:divBdr>
                <w:top w:val="none" w:sz="0" w:space="0" w:color="auto"/>
                <w:left w:val="none" w:sz="0" w:space="0" w:color="auto"/>
                <w:bottom w:val="none" w:sz="0" w:space="0" w:color="auto"/>
                <w:right w:val="none" w:sz="0" w:space="0" w:color="auto"/>
              </w:divBdr>
              <w:divsChild>
                <w:div w:id="1742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4437">
          <w:marLeft w:val="0"/>
          <w:marRight w:val="0"/>
          <w:marTop w:val="0"/>
          <w:marBottom w:val="0"/>
          <w:divBdr>
            <w:top w:val="none" w:sz="0" w:space="0" w:color="auto"/>
            <w:left w:val="none" w:sz="0" w:space="0" w:color="auto"/>
            <w:bottom w:val="none" w:sz="0" w:space="0" w:color="auto"/>
            <w:right w:val="none" w:sz="0" w:space="0" w:color="auto"/>
          </w:divBdr>
          <w:divsChild>
            <w:div w:id="1337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5290">
      <w:bodyDiv w:val="1"/>
      <w:marLeft w:val="0"/>
      <w:marRight w:val="0"/>
      <w:marTop w:val="0"/>
      <w:marBottom w:val="0"/>
      <w:divBdr>
        <w:top w:val="none" w:sz="0" w:space="0" w:color="auto"/>
        <w:left w:val="none" w:sz="0" w:space="0" w:color="auto"/>
        <w:bottom w:val="none" w:sz="0" w:space="0" w:color="auto"/>
        <w:right w:val="none" w:sz="0" w:space="0" w:color="auto"/>
      </w:divBdr>
    </w:div>
    <w:div w:id="960956151">
      <w:bodyDiv w:val="1"/>
      <w:marLeft w:val="0"/>
      <w:marRight w:val="0"/>
      <w:marTop w:val="0"/>
      <w:marBottom w:val="0"/>
      <w:divBdr>
        <w:top w:val="none" w:sz="0" w:space="0" w:color="auto"/>
        <w:left w:val="none" w:sz="0" w:space="0" w:color="auto"/>
        <w:bottom w:val="none" w:sz="0" w:space="0" w:color="auto"/>
        <w:right w:val="none" w:sz="0" w:space="0" w:color="auto"/>
      </w:divBdr>
      <w:divsChild>
        <w:div w:id="534315647">
          <w:marLeft w:val="0"/>
          <w:marRight w:val="0"/>
          <w:marTop w:val="0"/>
          <w:marBottom w:val="0"/>
          <w:divBdr>
            <w:top w:val="none" w:sz="0" w:space="0" w:color="auto"/>
            <w:left w:val="none" w:sz="0" w:space="0" w:color="auto"/>
            <w:bottom w:val="none" w:sz="0" w:space="0" w:color="auto"/>
            <w:right w:val="none" w:sz="0" w:space="0" w:color="auto"/>
          </w:divBdr>
          <w:divsChild>
            <w:div w:id="599919814">
              <w:marLeft w:val="0"/>
              <w:marRight w:val="0"/>
              <w:marTop w:val="0"/>
              <w:marBottom w:val="0"/>
              <w:divBdr>
                <w:top w:val="none" w:sz="0" w:space="0" w:color="auto"/>
                <w:left w:val="none" w:sz="0" w:space="0" w:color="auto"/>
                <w:bottom w:val="none" w:sz="0" w:space="0" w:color="auto"/>
                <w:right w:val="none" w:sz="0" w:space="0" w:color="auto"/>
              </w:divBdr>
              <w:divsChild>
                <w:div w:id="716314803">
                  <w:marLeft w:val="0"/>
                  <w:marRight w:val="0"/>
                  <w:marTop w:val="0"/>
                  <w:marBottom w:val="0"/>
                  <w:divBdr>
                    <w:top w:val="none" w:sz="0" w:space="0" w:color="auto"/>
                    <w:left w:val="none" w:sz="0" w:space="0" w:color="auto"/>
                    <w:bottom w:val="none" w:sz="0" w:space="0" w:color="auto"/>
                    <w:right w:val="none" w:sz="0" w:space="0" w:color="auto"/>
                  </w:divBdr>
                  <w:divsChild>
                    <w:div w:id="781727635">
                      <w:marLeft w:val="0"/>
                      <w:marRight w:val="0"/>
                      <w:marTop w:val="0"/>
                      <w:marBottom w:val="0"/>
                      <w:divBdr>
                        <w:top w:val="none" w:sz="0" w:space="0" w:color="auto"/>
                        <w:left w:val="none" w:sz="0" w:space="0" w:color="auto"/>
                        <w:bottom w:val="none" w:sz="0" w:space="0" w:color="auto"/>
                        <w:right w:val="none" w:sz="0" w:space="0" w:color="auto"/>
                      </w:divBdr>
                      <w:divsChild>
                        <w:div w:id="65348465">
                          <w:marLeft w:val="0"/>
                          <w:marRight w:val="0"/>
                          <w:marTop w:val="0"/>
                          <w:marBottom w:val="0"/>
                          <w:divBdr>
                            <w:top w:val="none" w:sz="0" w:space="0" w:color="auto"/>
                            <w:left w:val="none" w:sz="0" w:space="0" w:color="auto"/>
                            <w:bottom w:val="none" w:sz="0" w:space="0" w:color="auto"/>
                            <w:right w:val="none" w:sz="0" w:space="0" w:color="auto"/>
                          </w:divBdr>
                        </w:div>
                        <w:div w:id="401148101">
                          <w:marLeft w:val="0"/>
                          <w:marRight w:val="0"/>
                          <w:marTop w:val="0"/>
                          <w:marBottom w:val="0"/>
                          <w:divBdr>
                            <w:top w:val="none" w:sz="0" w:space="0" w:color="auto"/>
                            <w:left w:val="none" w:sz="0" w:space="0" w:color="auto"/>
                            <w:bottom w:val="none" w:sz="0" w:space="0" w:color="auto"/>
                            <w:right w:val="none" w:sz="0" w:space="0" w:color="auto"/>
                          </w:divBdr>
                        </w:div>
                        <w:div w:id="575675843">
                          <w:marLeft w:val="0"/>
                          <w:marRight w:val="0"/>
                          <w:marTop w:val="0"/>
                          <w:marBottom w:val="0"/>
                          <w:divBdr>
                            <w:top w:val="none" w:sz="0" w:space="0" w:color="auto"/>
                            <w:left w:val="none" w:sz="0" w:space="0" w:color="auto"/>
                            <w:bottom w:val="none" w:sz="0" w:space="0" w:color="auto"/>
                            <w:right w:val="none" w:sz="0" w:space="0" w:color="auto"/>
                          </w:divBdr>
                        </w:div>
                        <w:div w:id="659390461">
                          <w:marLeft w:val="0"/>
                          <w:marRight w:val="0"/>
                          <w:marTop w:val="0"/>
                          <w:marBottom w:val="0"/>
                          <w:divBdr>
                            <w:top w:val="none" w:sz="0" w:space="0" w:color="auto"/>
                            <w:left w:val="none" w:sz="0" w:space="0" w:color="auto"/>
                            <w:bottom w:val="none" w:sz="0" w:space="0" w:color="auto"/>
                            <w:right w:val="none" w:sz="0" w:space="0" w:color="auto"/>
                          </w:divBdr>
                        </w:div>
                        <w:div w:id="824709186">
                          <w:marLeft w:val="0"/>
                          <w:marRight w:val="0"/>
                          <w:marTop w:val="0"/>
                          <w:marBottom w:val="0"/>
                          <w:divBdr>
                            <w:top w:val="none" w:sz="0" w:space="0" w:color="auto"/>
                            <w:left w:val="none" w:sz="0" w:space="0" w:color="auto"/>
                            <w:bottom w:val="none" w:sz="0" w:space="0" w:color="auto"/>
                            <w:right w:val="none" w:sz="0" w:space="0" w:color="auto"/>
                          </w:divBdr>
                        </w:div>
                        <w:div w:id="838617294">
                          <w:marLeft w:val="0"/>
                          <w:marRight w:val="0"/>
                          <w:marTop w:val="0"/>
                          <w:marBottom w:val="0"/>
                          <w:divBdr>
                            <w:top w:val="none" w:sz="0" w:space="0" w:color="auto"/>
                            <w:left w:val="none" w:sz="0" w:space="0" w:color="auto"/>
                            <w:bottom w:val="none" w:sz="0" w:space="0" w:color="auto"/>
                            <w:right w:val="none" w:sz="0" w:space="0" w:color="auto"/>
                          </w:divBdr>
                        </w:div>
                        <w:div w:id="871765251">
                          <w:marLeft w:val="0"/>
                          <w:marRight w:val="0"/>
                          <w:marTop w:val="0"/>
                          <w:marBottom w:val="0"/>
                          <w:divBdr>
                            <w:top w:val="none" w:sz="0" w:space="0" w:color="auto"/>
                            <w:left w:val="none" w:sz="0" w:space="0" w:color="auto"/>
                            <w:bottom w:val="none" w:sz="0" w:space="0" w:color="auto"/>
                            <w:right w:val="none" w:sz="0" w:space="0" w:color="auto"/>
                          </w:divBdr>
                        </w:div>
                        <w:div w:id="1035690602">
                          <w:marLeft w:val="0"/>
                          <w:marRight w:val="0"/>
                          <w:marTop w:val="0"/>
                          <w:marBottom w:val="0"/>
                          <w:divBdr>
                            <w:top w:val="none" w:sz="0" w:space="0" w:color="auto"/>
                            <w:left w:val="none" w:sz="0" w:space="0" w:color="auto"/>
                            <w:bottom w:val="none" w:sz="0" w:space="0" w:color="auto"/>
                            <w:right w:val="none" w:sz="0" w:space="0" w:color="auto"/>
                          </w:divBdr>
                        </w:div>
                        <w:div w:id="1271470653">
                          <w:marLeft w:val="0"/>
                          <w:marRight w:val="0"/>
                          <w:marTop w:val="0"/>
                          <w:marBottom w:val="0"/>
                          <w:divBdr>
                            <w:top w:val="none" w:sz="0" w:space="0" w:color="auto"/>
                            <w:left w:val="none" w:sz="0" w:space="0" w:color="auto"/>
                            <w:bottom w:val="none" w:sz="0" w:space="0" w:color="auto"/>
                            <w:right w:val="none" w:sz="0" w:space="0" w:color="auto"/>
                          </w:divBdr>
                        </w:div>
                        <w:div w:id="1360662254">
                          <w:marLeft w:val="0"/>
                          <w:marRight w:val="0"/>
                          <w:marTop w:val="0"/>
                          <w:marBottom w:val="0"/>
                          <w:divBdr>
                            <w:top w:val="none" w:sz="0" w:space="0" w:color="auto"/>
                            <w:left w:val="none" w:sz="0" w:space="0" w:color="auto"/>
                            <w:bottom w:val="none" w:sz="0" w:space="0" w:color="auto"/>
                            <w:right w:val="none" w:sz="0" w:space="0" w:color="auto"/>
                          </w:divBdr>
                        </w:div>
                        <w:div w:id="1398550366">
                          <w:marLeft w:val="0"/>
                          <w:marRight w:val="0"/>
                          <w:marTop w:val="0"/>
                          <w:marBottom w:val="0"/>
                          <w:divBdr>
                            <w:top w:val="none" w:sz="0" w:space="0" w:color="auto"/>
                            <w:left w:val="none" w:sz="0" w:space="0" w:color="auto"/>
                            <w:bottom w:val="none" w:sz="0" w:space="0" w:color="auto"/>
                            <w:right w:val="none" w:sz="0" w:space="0" w:color="auto"/>
                          </w:divBdr>
                        </w:div>
                        <w:div w:id="1583561918">
                          <w:marLeft w:val="0"/>
                          <w:marRight w:val="0"/>
                          <w:marTop w:val="0"/>
                          <w:marBottom w:val="0"/>
                          <w:divBdr>
                            <w:top w:val="none" w:sz="0" w:space="0" w:color="auto"/>
                            <w:left w:val="none" w:sz="0" w:space="0" w:color="auto"/>
                            <w:bottom w:val="none" w:sz="0" w:space="0" w:color="auto"/>
                            <w:right w:val="none" w:sz="0" w:space="0" w:color="auto"/>
                          </w:divBdr>
                        </w:div>
                        <w:div w:id="1590382083">
                          <w:marLeft w:val="0"/>
                          <w:marRight w:val="0"/>
                          <w:marTop w:val="0"/>
                          <w:marBottom w:val="0"/>
                          <w:divBdr>
                            <w:top w:val="none" w:sz="0" w:space="0" w:color="auto"/>
                            <w:left w:val="none" w:sz="0" w:space="0" w:color="auto"/>
                            <w:bottom w:val="none" w:sz="0" w:space="0" w:color="auto"/>
                            <w:right w:val="none" w:sz="0" w:space="0" w:color="auto"/>
                          </w:divBdr>
                        </w:div>
                        <w:div w:id="17286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999855">
      <w:bodyDiv w:val="1"/>
      <w:marLeft w:val="0"/>
      <w:marRight w:val="0"/>
      <w:marTop w:val="0"/>
      <w:marBottom w:val="0"/>
      <w:divBdr>
        <w:top w:val="none" w:sz="0" w:space="0" w:color="auto"/>
        <w:left w:val="none" w:sz="0" w:space="0" w:color="auto"/>
        <w:bottom w:val="none" w:sz="0" w:space="0" w:color="auto"/>
        <w:right w:val="none" w:sz="0" w:space="0" w:color="auto"/>
      </w:divBdr>
      <w:divsChild>
        <w:div w:id="887646427">
          <w:marLeft w:val="0"/>
          <w:marRight w:val="0"/>
          <w:marTop w:val="0"/>
          <w:marBottom w:val="0"/>
          <w:divBdr>
            <w:top w:val="none" w:sz="0" w:space="0" w:color="auto"/>
            <w:left w:val="none" w:sz="0" w:space="0" w:color="auto"/>
            <w:bottom w:val="none" w:sz="0" w:space="0" w:color="auto"/>
            <w:right w:val="none" w:sz="0" w:space="0" w:color="auto"/>
          </w:divBdr>
          <w:divsChild>
            <w:div w:id="708916379">
              <w:marLeft w:val="0"/>
              <w:marRight w:val="0"/>
              <w:marTop w:val="0"/>
              <w:marBottom w:val="0"/>
              <w:divBdr>
                <w:top w:val="none" w:sz="0" w:space="0" w:color="auto"/>
                <w:left w:val="none" w:sz="0" w:space="0" w:color="auto"/>
                <w:bottom w:val="none" w:sz="0" w:space="0" w:color="auto"/>
                <w:right w:val="none" w:sz="0" w:space="0" w:color="auto"/>
              </w:divBdr>
              <w:divsChild>
                <w:div w:id="38212160">
                  <w:marLeft w:val="0"/>
                  <w:marRight w:val="0"/>
                  <w:marTop w:val="0"/>
                  <w:marBottom w:val="0"/>
                  <w:divBdr>
                    <w:top w:val="none" w:sz="0" w:space="0" w:color="auto"/>
                    <w:left w:val="none" w:sz="0" w:space="0" w:color="auto"/>
                    <w:bottom w:val="none" w:sz="0" w:space="0" w:color="auto"/>
                    <w:right w:val="none" w:sz="0" w:space="0" w:color="auto"/>
                  </w:divBdr>
                  <w:divsChild>
                    <w:div w:id="1796097562">
                      <w:marLeft w:val="0"/>
                      <w:marRight w:val="0"/>
                      <w:marTop w:val="0"/>
                      <w:marBottom w:val="0"/>
                      <w:divBdr>
                        <w:top w:val="none" w:sz="0" w:space="0" w:color="auto"/>
                        <w:left w:val="none" w:sz="0" w:space="0" w:color="auto"/>
                        <w:bottom w:val="none" w:sz="0" w:space="0" w:color="auto"/>
                        <w:right w:val="none" w:sz="0" w:space="0" w:color="auto"/>
                      </w:divBdr>
                      <w:divsChild>
                        <w:div w:id="513346103">
                          <w:marLeft w:val="0"/>
                          <w:marRight w:val="0"/>
                          <w:marTop w:val="0"/>
                          <w:marBottom w:val="0"/>
                          <w:divBdr>
                            <w:top w:val="none" w:sz="0" w:space="0" w:color="auto"/>
                            <w:left w:val="none" w:sz="0" w:space="0" w:color="auto"/>
                            <w:bottom w:val="none" w:sz="0" w:space="0" w:color="auto"/>
                            <w:right w:val="none" w:sz="0" w:space="0" w:color="auto"/>
                          </w:divBdr>
                          <w:divsChild>
                            <w:div w:id="206113503">
                              <w:marLeft w:val="0"/>
                              <w:marRight w:val="0"/>
                              <w:marTop w:val="0"/>
                              <w:marBottom w:val="0"/>
                              <w:divBdr>
                                <w:top w:val="none" w:sz="0" w:space="0" w:color="auto"/>
                                <w:left w:val="none" w:sz="0" w:space="0" w:color="auto"/>
                                <w:bottom w:val="none" w:sz="0" w:space="0" w:color="auto"/>
                                <w:right w:val="none" w:sz="0" w:space="0" w:color="auto"/>
                              </w:divBdr>
                              <w:divsChild>
                                <w:div w:id="1790932267">
                                  <w:marLeft w:val="0"/>
                                  <w:marRight w:val="0"/>
                                  <w:marTop w:val="0"/>
                                  <w:marBottom w:val="0"/>
                                  <w:divBdr>
                                    <w:top w:val="none" w:sz="0" w:space="0" w:color="auto"/>
                                    <w:left w:val="none" w:sz="0" w:space="0" w:color="auto"/>
                                    <w:bottom w:val="none" w:sz="0" w:space="0" w:color="auto"/>
                                    <w:right w:val="none" w:sz="0" w:space="0" w:color="auto"/>
                                  </w:divBdr>
                                  <w:divsChild>
                                    <w:div w:id="239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19548">
      <w:bodyDiv w:val="1"/>
      <w:marLeft w:val="0"/>
      <w:marRight w:val="0"/>
      <w:marTop w:val="0"/>
      <w:marBottom w:val="0"/>
      <w:divBdr>
        <w:top w:val="none" w:sz="0" w:space="0" w:color="auto"/>
        <w:left w:val="none" w:sz="0" w:space="0" w:color="auto"/>
        <w:bottom w:val="none" w:sz="0" w:space="0" w:color="auto"/>
        <w:right w:val="none" w:sz="0" w:space="0" w:color="auto"/>
      </w:divBdr>
    </w:div>
    <w:div w:id="16608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top-tips-for-staying-secure-online/three-random-words" TargetMode="External"/><Relationship Id="rId18" Type="http://schemas.openxmlformats.org/officeDocument/2006/relationships/hyperlink" Target="https://www.ncsc.gov.uk/guidance/social-media-protect-what-you-publis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amh.org.uk/" TargetMode="External"/><Relationship Id="rId7" Type="http://schemas.openxmlformats.org/officeDocument/2006/relationships/endnotes" Target="endnotes.xml"/><Relationship Id="rId12" Type="http://schemas.openxmlformats.org/officeDocument/2006/relationships/hyperlink" Target="https://www.ncsc.gov.uk/guidance/setting-2-step-verification-2sv" TargetMode="External"/><Relationship Id="rId17" Type="http://schemas.openxmlformats.org/officeDocument/2006/relationships/hyperlink" Target="https://www.ncsc.gov.uk/guidance/social-media-how-to-use-it-safel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etsafeonline.org/personal/articles/online-abuse/" TargetMode="External"/><Relationship Id="rId20" Type="http://schemas.openxmlformats.org/officeDocument/2006/relationships/hyperlink" Target="https://victimsupport.sco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as.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yberscotland.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ifas.org.uk" TargetMode="External"/><Relationship Id="rId19" Type="http://schemas.openxmlformats.org/officeDocument/2006/relationships/hyperlink" Target="https://crimestoppers-uk.org/" TargetMode="External"/><Relationship Id="rId4" Type="http://schemas.openxmlformats.org/officeDocument/2006/relationships/settings" Target="settings.xml"/><Relationship Id="rId9" Type="http://schemas.openxmlformats.org/officeDocument/2006/relationships/hyperlink" Target="https://www.ncsc.gov.uk/files/Phishing-attacks-dealing-suspicious-emails-infographic.pdf" TargetMode="External"/><Relationship Id="rId14" Type="http://schemas.openxmlformats.org/officeDocument/2006/relationships/hyperlink" Target="http://www.ncsc.gov.uk/cyberaware/home" TargetMode="External"/><Relationship Id="rId22" Type="http://schemas.openxmlformats.org/officeDocument/2006/relationships/hyperlink" Target="https://www.samaritans.org/how-we-can-help-you/contact-u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6BE78-4FD5-45ED-A4AA-ED5F24FE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Coronovirus scams and home working</vt:lpstr>
    </vt:vector>
  </TitlesOfParts>
  <Company>SCDEA ICT</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Coronovirus scams and home working</dc:title>
  <dc:subject/>
  <dc:creator>Ewan.Ross@scotland.police.uk</dc:creator>
  <cp:keywords>cyber;alert</cp:keywords>
  <dc:description/>
  <cp:lastModifiedBy>Ross, Ewan</cp:lastModifiedBy>
  <cp:revision>4</cp:revision>
  <cp:lastPrinted>2022-07-27T14:10:00Z</cp:lastPrinted>
  <dcterms:created xsi:type="dcterms:W3CDTF">2024-11-14T15:07:00Z</dcterms:created>
  <dcterms:modified xsi:type="dcterms:W3CDTF">2024-11-14T15:09:00Z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deed8a9b-2eec-4a5b-89f8-b14c180e1e30</vt:lpwstr>
  </property>
  <property fmtid="{D5CDD505-2E9C-101B-9397-08002B2CF9AE}" pid="3" name="SCDGPMSMARKING20130401GSCiL">
    <vt:lpwstr>OFFICIAL</vt:lpwstr>
  </property>
  <property fmtid="{D5CDD505-2E9C-101B-9397-08002B2CF9AE}" pid="4" name="SCDGPMSMARKING20130401OFF">
    <vt:lpwstr>NAMED RECIPIENTS ONLY</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SPNET\1403153</vt:lpwstr>
  </property>
  <property fmtid="{D5CDD505-2E9C-101B-9397-08002B2CF9AE}" pid="8" name="ClassificationMadeExternally">
    <vt:lpwstr>No</vt:lpwstr>
  </property>
  <property fmtid="{D5CDD505-2E9C-101B-9397-08002B2CF9AE}" pid="9" name="ClassificationMadeOn">
    <vt:filetime>2020-05-27T06:46:04Z</vt:filetime>
  </property>
</Properties>
</file>